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CF63F2">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A7152A">
        <w:rPr>
          <w:rFonts w:ascii="Arial" w:eastAsia="Arial Unicode MS" w:hAnsi="Arial"/>
          <w:b/>
          <w:bCs/>
          <w:kern w:val="0"/>
          <w:sz w:val="28"/>
          <w:szCs w:val="28"/>
        </w:rPr>
        <w:t>09663</w:t>
      </w:r>
    </w:p>
    <w:p w:rsidR="003E16F6" w:rsidRPr="002C6C08" w:rsidRDefault="00CF63F2"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CF63F2">
        <w:rPr>
          <w:rFonts w:ascii="Arial" w:eastAsia="Arial Unicode MS" w:hAnsi="Arial"/>
          <w:b/>
          <w:bCs/>
          <w:kern w:val="0"/>
          <w:sz w:val="24"/>
          <w:szCs w:val="20"/>
        </w:rPr>
        <w:t>Prague, Czech Republic,</w:t>
      </w:r>
      <w:r>
        <w:rPr>
          <w:rFonts w:ascii="Arial" w:eastAsia="Arial Unicode MS" w:hAnsi="Arial"/>
          <w:b/>
          <w:bCs/>
          <w:kern w:val="0"/>
          <w:sz w:val="24"/>
          <w:szCs w:val="20"/>
        </w:rPr>
        <w:t xml:space="preserve"> </w:t>
      </w:r>
      <w:r w:rsidRPr="00CF63F2">
        <w:rPr>
          <w:rFonts w:ascii="Arial" w:eastAsia="Arial Unicode MS" w:hAnsi="Arial"/>
          <w:b/>
          <w:bCs/>
          <w:kern w:val="0"/>
          <w:sz w:val="24"/>
          <w:szCs w:val="20"/>
        </w:rPr>
        <w:t>26th - 30th August 201</w:t>
      </w:r>
      <w:r>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81EF5" w:rsidRPr="00A81EF5">
        <w:rPr>
          <w:rFonts w:ascii="Arial" w:eastAsia="Arial Unicode MS" w:hAnsi="Arial" w:cs="Arial" w:hint="eastAsia"/>
          <w:b/>
          <w:bCs/>
          <w:kern w:val="0"/>
          <w:sz w:val="24"/>
          <w:szCs w:val="20"/>
        </w:rPr>
        <w:t>11.2.1.2  MAC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72A5B">
        <w:rPr>
          <w:rFonts w:ascii="Arial" w:eastAsia="Arial Unicode MS" w:hAnsi="Arial" w:cs="Arial"/>
          <w:b/>
          <w:bCs/>
          <w:kern w:val="0"/>
          <w:sz w:val="24"/>
          <w:szCs w:val="20"/>
        </w:rPr>
        <w:t>Remaining issues on simultaneous use of CGRT and CGT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A6E4C" w:rsidRPr="002A49E2" w:rsidRDefault="000F2270" w:rsidP="002A49E2">
      <w:pPr>
        <w:widowControl/>
        <w:spacing w:after="120"/>
      </w:pPr>
      <w:r>
        <w:rPr>
          <w:rFonts w:ascii="Arial" w:eastAsia="Arial Unicode MS" w:hAnsi="Arial"/>
          <w:kern w:val="0"/>
          <w:sz w:val="20"/>
          <w:szCs w:val="20"/>
        </w:rPr>
        <w:t>At RAN2 #1</w:t>
      </w:r>
      <w:r w:rsidR="00196BA4">
        <w:rPr>
          <w:rFonts w:ascii="Arial" w:eastAsia="Arial Unicode MS" w:hAnsi="Arial"/>
          <w:kern w:val="0"/>
          <w:sz w:val="20"/>
          <w:szCs w:val="20"/>
        </w:rPr>
        <w:t>05</w:t>
      </w:r>
      <w:r w:rsidR="00A21F5F">
        <w:rPr>
          <w:rFonts w:ascii="Arial" w:eastAsia="Arial Unicode MS" w:hAnsi="Arial"/>
          <w:kern w:val="0"/>
          <w:sz w:val="20"/>
          <w:szCs w:val="20"/>
        </w:rPr>
        <w:t>bis</w:t>
      </w:r>
      <w:r w:rsidR="000162A9">
        <w:rPr>
          <w:rFonts w:ascii="Arial" w:eastAsia="Arial Unicode MS" w:hAnsi="Arial"/>
          <w:kern w:val="0"/>
          <w:sz w:val="20"/>
          <w:szCs w:val="20"/>
        </w:rPr>
        <w:t xml:space="preserve">, </w:t>
      </w:r>
      <w:r w:rsidR="00A21F5F">
        <w:rPr>
          <w:rFonts w:ascii="Arial" w:eastAsia="Arial Unicode MS" w:hAnsi="Arial"/>
          <w:kern w:val="0"/>
          <w:sz w:val="20"/>
          <w:szCs w:val="20"/>
        </w:rPr>
        <w:t>the following agreements</w:t>
      </w:r>
      <w:r w:rsidR="003F01F7">
        <w:rPr>
          <w:rFonts w:ascii="Arial" w:eastAsia="Arial Unicode MS" w:hAnsi="Arial"/>
          <w:kern w:val="0"/>
          <w:sz w:val="20"/>
          <w:szCs w:val="20"/>
        </w:rPr>
        <w:t xml:space="preserve"> were made for CG retransmission timer and CG timer</w:t>
      </w:r>
      <w:r w:rsidR="001E4511">
        <w:rPr>
          <w:rFonts w:ascii="Arial" w:eastAsia="Arial Unicode MS" w:hAnsi="Arial"/>
          <w:kern w:val="0"/>
          <w:sz w:val="20"/>
          <w:szCs w:val="20"/>
        </w:rPr>
        <w:t xml:space="preserve"> </w:t>
      </w:r>
      <w:r w:rsidR="007600F6">
        <w:rPr>
          <w:rFonts w:ascii="Arial" w:eastAsia="Arial Unicode MS" w:hAnsi="Arial"/>
          <w:kern w:val="0"/>
          <w:sz w:val="20"/>
          <w:szCs w:val="20"/>
        </w:rPr>
        <w:t>[1]</w:t>
      </w:r>
      <w:r w:rsidR="000162A9">
        <w:rPr>
          <w:rFonts w:ascii="Arial" w:eastAsia="Arial Unicode MS" w:hAnsi="Arial"/>
          <w:kern w:val="0"/>
          <w:sz w:val="20"/>
          <w:szCs w:val="20"/>
        </w:rPr>
        <w:t>:</w:t>
      </w:r>
    </w:p>
    <w:p w:rsidR="000F2270" w:rsidRDefault="000F2270" w:rsidP="000F2270">
      <w:pPr>
        <w:widowControl/>
        <w:spacing w:after="120"/>
        <w:rPr>
          <w:rFonts w:ascii="Arial" w:eastAsia="Arial Unicode MS" w:hAnsi="Arial"/>
          <w:kern w:val="0"/>
          <w:sz w:val="20"/>
          <w:szCs w:val="20"/>
        </w:rPr>
      </w:pPr>
    </w:p>
    <w:p w:rsidR="00A21F5F" w:rsidRPr="007644CE" w:rsidRDefault="00A21F5F" w:rsidP="00A21F5F">
      <w:pPr>
        <w:pStyle w:val="Agreement"/>
      </w:pPr>
      <w:r w:rsidRPr="007644CE">
        <w:t>A new timer is introduced for auto retransmission (i.e. timer expiry = HARQ NACK) on configured grant for the case of the TB previous being transmitted on a configured grant “CG retransmission timer”.</w:t>
      </w:r>
    </w:p>
    <w:p w:rsidR="00A21F5F" w:rsidRPr="007644CE" w:rsidRDefault="00A21F5F" w:rsidP="00A21F5F">
      <w:pPr>
        <w:pStyle w:val="Agreement"/>
      </w:pPr>
      <w:r w:rsidRPr="007644CE">
        <w:t>the new timer is started when the TB is actually transmitted on the configured grant and stopped upon reception of HARQ feedback (DFI) or</w:t>
      </w:r>
      <w:bookmarkStart w:id="1" w:name="_GoBack"/>
      <w:bookmarkEnd w:id="1"/>
      <w:r w:rsidRPr="007644CE">
        <w:t xml:space="preserve"> dynamic grant for the HARQ process. </w:t>
      </w:r>
    </w:p>
    <w:p w:rsidR="00A21F5F" w:rsidRPr="007644CE" w:rsidRDefault="00A21F5F" w:rsidP="00A21F5F">
      <w:pPr>
        <w:pStyle w:val="Agreement"/>
      </w:pPr>
      <w:r w:rsidRPr="007644CE">
        <w:t>the legacy configured grant timer and behaviour is kept for preventing the configured grant overriding the TB scheduled by dynamic grant, i.e. it is (re)started upon reception of the PDCCH as well as transmission on the PUSCH of dynamic grant.</w:t>
      </w:r>
    </w:p>
    <w:p w:rsidR="00A21F5F" w:rsidRPr="000F2270" w:rsidRDefault="00A21F5F" w:rsidP="000F2270">
      <w:pPr>
        <w:widowControl/>
        <w:spacing w:after="120"/>
        <w:rPr>
          <w:rFonts w:ascii="Arial" w:eastAsia="Arial Unicode MS" w:hAnsi="Arial"/>
          <w:kern w:val="0"/>
          <w:sz w:val="20"/>
          <w:szCs w:val="20"/>
        </w:rPr>
      </w:pPr>
    </w:p>
    <w:p w:rsidR="000162A9" w:rsidRPr="00673EE2" w:rsidRDefault="003F01F7" w:rsidP="000162A9">
      <w:pPr>
        <w:widowControl/>
        <w:spacing w:before="120"/>
        <w:rPr>
          <w:rFonts w:ascii="Arial" w:eastAsia="Arial Unicode MS" w:hAnsi="Arial"/>
          <w:kern w:val="0"/>
          <w:sz w:val="20"/>
          <w:szCs w:val="20"/>
        </w:rPr>
      </w:pPr>
      <w:r>
        <w:rPr>
          <w:rFonts w:ascii="Arial" w:eastAsia="Arial Unicode MS" w:hAnsi="Arial"/>
          <w:kern w:val="0"/>
          <w:sz w:val="20"/>
          <w:szCs w:val="20"/>
        </w:rPr>
        <w:t>How this two timer</w:t>
      </w:r>
      <w:r w:rsidR="00CC343A">
        <w:rPr>
          <w:rFonts w:ascii="Arial" w:eastAsia="Arial Unicode MS" w:hAnsi="Arial"/>
          <w:kern w:val="0"/>
          <w:sz w:val="20"/>
          <w:szCs w:val="20"/>
        </w:rPr>
        <w:t>s</w:t>
      </w:r>
      <w:r>
        <w:rPr>
          <w:rFonts w:ascii="Arial" w:eastAsia="Arial Unicode MS" w:hAnsi="Arial"/>
          <w:kern w:val="0"/>
          <w:sz w:val="20"/>
          <w:szCs w:val="20"/>
        </w:rPr>
        <w:t xml:space="preserve"> work for configured </w:t>
      </w:r>
      <w:r w:rsidR="00CC343A">
        <w:rPr>
          <w:rFonts w:ascii="Arial" w:eastAsia="Arial Unicode MS" w:hAnsi="Arial"/>
          <w:kern w:val="0"/>
          <w:sz w:val="20"/>
          <w:szCs w:val="20"/>
        </w:rPr>
        <w:t>grant transmission and retransmission</w:t>
      </w:r>
      <w:r w:rsidR="00690861">
        <w:rPr>
          <w:rFonts w:ascii="Arial" w:eastAsia="Arial Unicode MS" w:hAnsi="Arial"/>
          <w:kern w:val="0"/>
          <w:sz w:val="20"/>
          <w:szCs w:val="20"/>
        </w:rPr>
        <w:t xml:space="preserve"> in NR-U</w:t>
      </w:r>
      <w:r w:rsidR="00CC343A">
        <w:rPr>
          <w:rFonts w:ascii="Arial" w:eastAsia="Arial Unicode MS" w:hAnsi="Arial"/>
          <w:kern w:val="0"/>
          <w:sz w:val="20"/>
          <w:szCs w:val="20"/>
        </w:rPr>
        <w:t xml:space="preserve"> is not crystal clear. </w:t>
      </w:r>
      <w:r w:rsidR="000E6282">
        <w:rPr>
          <w:rFonts w:ascii="Arial" w:eastAsia="Arial Unicode MS" w:hAnsi="Arial" w:hint="eastAsia"/>
          <w:kern w:val="0"/>
          <w:sz w:val="20"/>
          <w:szCs w:val="20"/>
        </w:rPr>
        <w:t xml:space="preserve">In this contribution, </w:t>
      </w:r>
      <w:r w:rsidR="006D28F6">
        <w:rPr>
          <w:rFonts w:ascii="Arial" w:eastAsia="Arial Unicode MS" w:hAnsi="Arial"/>
          <w:kern w:val="0"/>
          <w:sz w:val="20"/>
          <w:szCs w:val="20"/>
        </w:rPr>
        <w:t>we discuss on one of the remaining issues for CG retransmission timer and CG timer</w:t>
      </w:r>
      <w:r w:rsidR="00C4785D">
        <w:rPr>
          <w:rFonts w:ascii="Arial" w:eastAsia="Arial Unicode MS" w:hAnsi="Arial"/>
          <w:kern w:val="0"/>
          <w:sz w:val="20"/>
          <w:szCs w:val="20"/>
        </w:rPr>
        <w:t>.</w:t>
      </w:r>
    </w:p>
    <w:p w:rsidR="001765DF" w:rsidRPr="00673EE2"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022502" w:rsidRDefault="00B2349E" w:rsidP="00673EE2">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T</w:t>
      </w:r>
      <w:r w:rsidR="009B799C">
        <w:rPr>
          <w:rFonts w:ascii="Arial" w:eastAsia="等线" w:hAnsi="Arial"/>
          <w:kern w:val="0"/>
          <w:sz w:val="20"/>
          <w:szCs w:val="20"/>
          <w:lang w:eastAsia="zh-CN"/>
        </w:rPr>
        <w:t>he discussion</w:t>
      </w:r>
      <w:r>
        <w:rPr>
          <w:rFonts w:ascii="Arial" w:eastAsia="等线" w:hAnsi="Arial"/>
          <w:kern w:val="0"/>
          <w:sz w:val="20"/>
          <w:szCs w:val="20"/>
          <w:lang w:eastAsia="zh-CN"/>
        </w:rPr>
        <w:t xml:space="preserve"> of this paper</w:t>
      </w:r>
      <w:r w:rsidR="009B799C">
        <w:rPr>
          <w:rFonts w:ascii="Arial" w:eastAsia="等线" w:hAnsi="Arial"/>
          <w:kern w:val="0"/>
          <w:sz w:val="20"/>
          <w:szCs w:val="20"/>
          <w:lang w:eastAsia="zh-CN"/>
        </w:rPr>
        <w:t xml:space="preserve"> is based on the assumption that CG retransmission timer and CG timer are used simultaneously, which </w:t>
      </w:r>
      <w:r w:rsidR="000F6220">
        <w:rPr>
          <w:rFonts w:ascii="Arial" w:eastAsia="等线" w:hAnsi="Arial"/>
          <w:kern w:val="0"/>
          <w:sz w:val="20"/>
          <w:szCs w:val="20"/>
          <w:lang w:eastAsia="zh-CN"/>
        </w:rPr>
        <w:t>requires that the value of CG timer is longer than the value of CG retransmission timer</w:t>
      </w:r>
      <w:r w:rsidR="000157BF">
        <w:rPr>
          <w:rFonts w:ascii="Arial" w:eastAsia="等线" w:hAnsi="Arial"/>
          <w:kern w:val="0"/>
          <w:sz w:val="20"/>
          <w:szCs w:val="20"/>
          <w:lang w:eastAsia="zh-CN"/>
        </w:rPr>
        <w:t>.</w:t>
      </w:r>
      <w:r w:rsidR="00022502">
        <w:rPr>
          <w:rFonts w:ascii="Arial" w:eastAsia="等线" w:hAnsi="Arial"/>
          <w:kern w:val="0"/>
          <w:sz w:val="20"/>
          <w:szCs w:val="20"/>
          <w:lang w:eastAsia="zh-CN"/>
        </w:rPr>
        <w:t xml:space="preserve"> </w:t>
      </w:r>
    </w:p>
    <w:p w:rsidR="00B513FD" w:rsidRPr="006D28F6" w:rsidRDefault="00F37259" w:rsidP="006D28F6">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In general</w:t>
      </w:r>
      <w:r w:rsidR="00022502">
        <w:rPr>
          <w:rFonts w:ascii="Arial" w:eastAsia="等线" w:hAnsi="Arial"/>
          <w:kern w:val="0"/>
          <w:sz w:val="20"/>
          <w:szCs w:val="20"/>
          <w:lang w:eastAsia="zh-CN"/>
        </w:rPr>
        <w:t>, UE can trigger CG retransmission if NACK feedback is received</w:t>
      </w:r>
      <w:r>
        <w:rPr>
          <w:rFonts w:ascii="Arial" w:eastAsia="等线" w:hAnsi="Arial"/>
          <w:kern w:val="0"/>
          <w:sz w:val="20"/>
          <w:szCs w:val="20"/>
          <w:lang w:eastAsia="zh-CN"/>
        </w:rPr>
        <w:t xml:space="preserve"> by DFI</w:t>
      </w:r>
      <w:r w:rsidR="00022502">
        <w:rPr>
          <w:rFonts w:ascii="Arial" w:eastAsia="等线" w:hAnsi="Arial"/>
          <w:kern w:val="0"/>
          <w:sz w:val="20"/>
          <w:szCs w:val="20"/>
          <w:lang w:eastAsia="zh-CN"/>
        </w:rPr>
        <w:t xml:space="preserve"> or CG retransmission timer expires before CG timer expires. When CG timer expires, new transmission should be performed for the same HARQ</w:t>
      </w:r>
      <w:r w:rsidR="00A95DC4">
        <w:rPr>
          <w:rFonts w:ascii="Arial" w:eastAsia="等线" w:hAnsi="Arial"/>
          <w:kern w:val="0"/>
          <w:sz w:val="20"/>
          <w:szCs w:val="20"/>
          <w:lang w:eastAsia="zh-CN"/>
        </w:rPr>
        <w:t xml:space="preserve"> process ID</w:t>
      </w:r>
      <w:r w:rsidR="0030410F">
        <w:rPr>
          <w:rFonts w:ascii="Arial" w:eastAsia="等线" w:hAnsi="Arial"/>
          <w:kern w:val="0"/>
          <w:sz w:val="20"/>
          <w:szCs w:val="20"/>
          <w:lang w:eastAsia="zh-CN"/>
        </w:rPr>
        <w:t>.</w:t>
      </w:r>
      <w:r w:rsidR="0030410F">
        <w:rPr>
          <w:rFonts w:ascii="Arial" w:eastAsia="等线" w:hAnsi="Arial" w:hint="eastAsia"/>
          <w:kern w:val="0"/>
          <w:sz w:val="20"/>
          <w:szCs w:val="20"/>
          <w:lang w:eastAsia="zh-CN"/>
        </w:rPr>
        <w:t xml:space="preserve"> </w:t>
      </w:r>
      <w:r>
        <w:rPr>
          <w:rFonts w:ascii="Arial" w:eastAsia="等线" w:hAnsi="Arial"/>
          <w:kern w:val="0"/>
          <w:sz w:val="20"/>
          <w:szCs w:val="20"/>
          <w:lang w:eastAsia="zh-CN"/>
        </w:rPr>
        <w:t>However</w:t>
      </w:r>
      <w:r w:rsidR="006D28F6">
        <w:rPr>
          <w:rFonts w:ascii="Arial" w:eastAsia="等线" w:hAnsi="Arial"/>
          <w:kern w:val="0"/>
          <w:sz w:val="20"/>
          <w:szCs w:val="20"/>
          <w:lang w:eastAsia="zh-CN"/>
        </w:rPr>
        <w:t>,</w:t>
      </w:r>
      <w:r>
        <w:rPr>
          <w:rFonts w:ascii="Arial" w:eastAsia="等线" w:hAnsi="Arial"/>
          <w:kern w:val="0"/>
          <w:sz w:val="20"/>
          <w:szCs w:val="20"/>
          <w:lang w:eastAsia="zh-CN"/>
        </w:rPr>
        <w:t xml:space="preserve"> there are</w:t>
      </w:r>
      <w:r w:rsidR="006D28F6">
        <w:rPr>
          <w:rFonts w:ascii="Arial" w:eastAsia="等线" w:hAnsi="Arial"/>
          <w:kern w:val="0"/>
          <w:sz w:val="20"/>
          <w:szCs w:val="20"/>
          <w:lang w:eastAsia="zh-CN"/>
        </w:rPr>
        <w:t xml:space="preserve"> several</w:t>
      </w:r>
      <w:r>
        <w:rPr>
          <w:rFonts w:ascii="Arial" w:eastAsia="等线" w:hAnsi="Arial"/>
          <w:kern w:val="0"/>
          <w:sz w:val="20"/>
          <w:szCs w:val="20"/>
          <w:lang w:eastAsia="zh-CN"/>
        </w:rPr>
        <w:t xml:space="preserve"> cases that UE </w:t>
      </w:r>
      <w:r w:rsidR="006D28F6">
        <w:rPr>
          <w:rFonts w:ascii="Arial" w:eastAsia="等线" w:hAnsi="Arial"/>
          <w:kern w:val="0"/>
          <w:sz w:val="20"/>
          <w:szCs w:val="20"/>
          <w:lang w:eastAsia="zh-CN"/>
        </w:rPr>
        <w:t>needs</w:t>
      </w:r>
      <w:r w:rsidR="0080183F">
        <w:rPr>
          <w:rFonts w:ascii="Arial" w:eastAsia="等线" w:hAnsi="Arial"/>
          <w:kern w:val="0"/>
          <w:sz w:val="20"/>
          <w:szCs w:val="20"/>
          <w:lang w:eastAsia="zh-CN"/>
        </w:rPr>
        <w:t xml:space="preserve"> to</w:t>
      </w:r>
      <w:r>
        <w:rPr>
          <w:rFonts w:ascii="Arial" w:eastAsia="等线" w:hAnsi="Arial"/>
          <w:kern w:val="0"/>
          <w:sz w:val="20"/>
          <w:szCs w:val="20"/>
          <w:lang w:eastAsia="zh-CN"/>
        </w:rPr>
        <w:t xml:space="preserve"> perform CG retransmission</w:t>
      </w:r>
      <w:r w:rsidR="0080183F">
        <w:rPr>
          <w:rFonts w:ascii="Arial" w:eastAsia="等线" w:hAnsi="Arial"/>
          <w:kern w:val="0"/>
          <w:sz w:val="20"/>
          <w:szCs w:val="20"/>
          <w:lang w:eastAsia="zh-CN"/>
        </w:rPr>
        <w:t>,</w:t>
      </w:r>
      <w:r>
        <w:rPr>
          <w:rFonts w:ascii="Arial" w:eastAsia="等线" w:hAnsi="Arial"/>
          <w:kern w:val="0"/>
          <w:sz w:val="20"/>
          <w:szCs w:val="20"/>
          <w:lang w:eastAsia="zh-CN"/>
        </w:rPr>
        <w:t xml:space="preserve"> </w:t>
      </w:r>
      <w:r w:rsidR="005A5DFE">
        <w:rPr>
          <w:rFonts w:ascii="Arial" w:eastAsia="等线" w:hAnsi="Arial"/>
          <w:kern w:val="0"/>
          <w:sz w:val="20"/>
          <w:szCs w:val="20"/>
          <w:lang w:eastAsia="zh-CN"/>
        </w:rPr>
        <w:t>however</w:t>
      </w:r>
      <w:r>
        <w:rPr>
          <w:rFonts w:ascii="Arial" w:eastAsia="等线" w:hAnsi="Arial"/>
          <w:kern w:val="0"/>
          <w:sz w:val="20"/>
          <w:szCs w:val="20"/>
          <w:lang w:eastAsia="zh-CN"/>
        </w:rPr>
        <w:t xml:space="preserve"> </w:t>
      </w:r>
      <w:r w:rsidR="0080183F">
        <w:rPr>
          <w:rFonts w:ascii="Arial" w:eastAsia="等线" w:hAnsi="Arial"/>
          <w:kern w:val="0"/>
          <w:sz w:val="20"/>
          <w:szCs w:val="20"/>
          <w:lang w:eastAsia="zh-CN"/>
        </w:rPr>
        <w:t xml:space="preserve">no CG retransmission can </w:t>
      </w:r>
      <w:r w:rsidR="0018345A">
        <w:rPr>
          <w:rFonts w:ascii="Arial" w:eastAsia="等线" w:hAnsi="Arial"/>
          <w:kern w:val="0"/>
          <w:sz w:val="20"/>
          <w:szCs w:val="20"/>
          <w:lang w:eastAsia="zh-CN"/>
        </w:rPr>
        <w:t xml:space="preserve">be </w:t>
      </w:r>
      <w:r w:rsidR="0080183F">
        <w:rPr>
          <w:rFonts w:ascii="Arial" w:eastAsia="等线" w:hAnsi="Arial"/>
          <w:kern w:val="0"/>
          <w:sz w:val="20"/>
          <w:szCs w:val="20"/>
          <w:lang w:eastAsia="zh-CN"/>
        </w:rPr>
        <w:t>performed</w:t>
      </w:r>
      <w:r>
        <w:rPr>
          <w:rFonts w:ascii="Arial" w:eastAsia="等线" w:hAnsi="Arial"/>
          <w:kern w:val="0"/>
          <w:sz w:val="20"/>
          <w:szCs w:val="20"/>
          <w:lang w:eastAsia="zh-CN"/>
        </w:rPr>
        <w:t xml:space="preserve"> before CG timer expires.</w:t>
      </w:r>
      <w:r w:rsidR="0080183F">
        <w:rPr>
          <w:rFonts w:ascii="Arial" w:eastAsia="等线" w:hAnsi="Arial"/>
          <w:kern w:val="0"/>
          <w:sz w:val="20"/>
          <w:szCs w:val="20"/>
          <w:lang w:eastAsia="zh-CN"/>
        </w:rPr>
        <w:t xml:space="preserve"> Then whether new transmission or retransmission should be performed on the next CG resource after CG timer expires?</w:t>
      </w:r>
    </w:p>
    <w:p w:rsidR="005A5DFE" w:rsidRDefault="005A5DFE" w:rsidP="00DD251F">
      <w:pPr>
        <w:widowControl/>
        <w:spacing w:after="120" w:line="240" w:lineRule="atLeast"/>
        <w:rPr>
          <w:rFonts w:ascii="Arial" w:eastAsia="等线" w:hAnsi="Arial"/>
          <w:kern w:val="0"/>
          <w:sz w:val="20"/>
          <w:szCs w:val="20"/>
          <w:lang w:eastAsia="zh-CN"/>
        </w:rPr>
      </w:pPr>
      <w:r>
        <w:rPr>
          <w:rFonts w:ascii="Arial" w:eastAsia="等线" w:hAnsi="Arial" w:hint="eastAsia"/>
          <w:b/>
          <w:kern w:val="0"/>
          <w:sz w:val="20"/>
          <w:szCs w:val="20"/>
          <w:lang w:eastAsia="zh-CN"/>
        </w:rPr>
        <w:t>C</w:t>
      </w:r>
      <w:r>
        <w:rPr>
          <w:rFonts w:ascii="Arial" w:eastAsia="等线" w:hAnsi="Arial"/>
          <w:b/>
          <w:kern w:val="0"/>
          <w:sz w:val="20"/>
          <w:szCs w:val="20"/>
          <w:lang w:eastAsia="zh-CN"/>
        </w:rPr>
        <w:t xml:space="preserve">ase 1: </w:t>
      </w:r>
      <w:r w:rsidRPr="005A5DFE">
        <w:rPr>
          <w:rFonts w:ascii="Arial" w:eastAsia="等线" w:hAnsi="Arial"/>
          <w:kern w:val="0"/>
          <w:sz w:val="20"/>
          <w:szCs w:val="20"/>
          <w:lang w:eastAsia="zh-CN"/>
        </w:rPr>
        <w:t>UE receive</w:t>
      </w:r>
      <w:r>
        <w:rPr>
          <w:rFonts w:ascii="Arial" w:eastAsia="等线" w:hAnsi="Arial"/>
          <w:kern w:val="0"/>
          <w:sz w:val="20"/>
          <w:szCs w:val="20"/>
          <w:lang w:eastAsia="zh-CN"/>
        </w:rPr>
        <w:t>s</w:t>
      </w:r>
      <w:r w:rsidRPr="005A5DFE">
        <w:rPr>
          <w:rFonts w:ascii="Arial" w:eastAsia="等线" w:hAnsi="Arial"/>
          <w:kern w:val="0"/>
          <w:sz w:val="20"/>
          <w:szCs w:val="20"/>
          <w:lang w:eastAsia="zh-CN"/>
        </w:rPr>
        <w:t xml:space="preserve"> NACK</w:t>
      </w:r>
      <w:r>
        <w:rPr>
          <w:rFonts w:ascii="Arial" w:eastAsia="等线" w:hAnsi="Arial"/>
          <w:kern w:val="0"/>
          <w:sz w:val="20"/>
          <w:szCs w:val="20"/>
          <w:lang w:eastAsia="zh-CN"/>
        </w:rPr>
        <w:t xml:space="preserve"> feedback by DFI, however there is no configured grant opportunity for retransmission before CG timer </w:t>
      </w:r>
      <w:r w:rsidR="00487627">
        <w:rPr>
          <w:rFonts w:ascii="Arial" w:eastAsia="等线" w:hAnsi="Arial"/>
          <w:kern w:val="0"/>
          <w:sz w:val="20"/>
          <w:szCs w:val="20"/>
          <w:lang w:eastAsia="zh-CN"/>
        </w:rPr>
        <w:t>expires.</w:t>
      </w:r>
    </w:p>
    <w:p w:rsidR="006D28F6" w:rsidRDefault="006D28F6" w:rsidP="006D28F6">
      <w:pPr>
        <w:widowControl/>
        <w:spacing w:after="120" w:line="240" w:lineRule="atLeast"/>
        <w:jc w:val="center"/>
        <w:rPr>
          <w:rFonts w:ascii="Arial" w:eastAsia="等线" w:hAnsi="Arial"/>
          <w:b/>
          <w:kern w:val="0"/>
          <w:sz w:val="20"/>
          <w:szCs w:val="20"/>
          <w:lang w:eastAsia="zh-CN"/>
        </w:rPr>
      </w:pPr>
      <w:r>
        <w:object w:dxaOrig="5697" w:dyaOrig="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99.35pt" o:ole="">
            <v:imagedata r:id="rId7" o:title=""/>
          </v:shape>
          <o:OLEObject Type="Embed" ProgID="Visio.Drawing.11" ShapeID="_x0000_i1025" DrawAspect="Content" ObjectID="_1627369410" r:id="rId8"/>
        </w:object>
      </w:r>
    </w:p>
    <w:p w:rsidR="006D28F6" w:rsidRDefault="006D28F6" w:rsidP="006D28F6">
      <w:pPr>
        <w:widowControl/>
        <w:spacing w:after="120" w:line="240" w:lineRule="atLeast"/>
        <w:jc w:val="center"/>
        <w:rPr>
          <w:rFonts w:ascii="Arial" w:eastAsia="等线" w:hAnsi="Arial"/>
          <w:b/>
          <w:kern w:val="0"/>
          <w:sz w:val="20"/>
          <w:szCs w:val="20"/>
          <w:lang w:eastAsia="zh-CN"/>
        </w:rPr>
      </w:pPr>
      <w:r>
        <w:rPr>
          <w:rFonts w:ascii="Arial" w:eastAsia="等线" w:hAnsi="Arial" w:hint="eastAsia"/>
          <w:b/>
          <w:kern w:val="0"/>
          <w:sz w:val="20"/>
          <w:szCs w:val="20"/>
          <w:lang w:eastAsia="zh-CN"/>
        </w:rPr>
        <w:t>F</w:t>
      </w:r>
      <w:r>
        <w:rPr>
          <w:rFonts w:ascii="Arial" w:eastAsia="等线" w:hAnsi="Arial"/>
          <w:b/>
          <w:kern w:val="0"/>
          <w:sz w:val="20"/>
          <w:szCs w:val="20"/>
          <w:lang w:eastAsia="zh-CN"/>
        </w:rPr>
        <w:t>igure 1. Example of Case 1</w:t>
      </w:r>
    </w:p>
    <w:p w:rsidR="00B513FD" w:rsidRPr="005A5DFE" w:rsidRDefault="00B513FD" w:rsidP="00DD251F">
      <w:pPr>
        <w:widowControl/>
        <w:spacing w:after="120" w:line="240" w:lineRule="atLeast"/>
        <w:rPr>
          <w:rFonts w:ascii="Arial" w:eastAsia="等线" w:hAnsi="Arial"/>
          <w:kern w:val="0"/>
          <w:sz w:val="20"/>
          <w:szCs w:val="20"/>
          <w:lang w:eastAsia="zh-CN"/>
        </w:rPr>
      </w:pPr>
    </w:p>
    <w:p w:rsidR="005A5DFE" w:rsidRDefault="005A5DFE" w:rsidP="00DD251F">
      <w:pPr>
        <w:widowControl/>
        <w:spacing w:after="120" w:line="240" w:lineRule="atLeast"/>
        <w:rPr>
          <w:rFonts w:ascii="Arial" w:eastAsia="等线" w:hAnsi="Arial"/>
          <w:b/>
          <w:kern w:val="0"/>
          <w:sz w:val="20"/>
          <w:szCs w:val="20"/>
          <w:lang w:eastAsia="zh-CN"/>
        </w:rPr>
      </w:pPr>
    </w:p>
    <w:p w:rsidR="00B513FD" w:rsidRDefault="00B513FD" w:rsidP="00B513FD">
      <w:pPr>
        <w:widowControl/>
        <w:spacing w:after="120" w:line="240" w:lineRule="atLeast"/>
        <w:rPr>
          <w:rFonts w:ascii="Arial" w:eastAsia="等线" w:hAnsi="Arial"/>
          <w:kern w:val="0"/>
          <w:sz w:val="20"/>
          <w:szCs w:val="20"/>
          <w:lang w:eastAsia="zh-CN"/>
        </w:rPr>
      </w:pPr>
      <w:r>
        <w:rPr>
          <w:rFonts w:ascii="Arial" w:eastAsia="等线" w:hAnsi="Arial" w:hint="eastAsia"/>
          <w:b/>
          <w:kern w:val="0"/>
          <w:sz w:val="20"/>
          <w:szCs w:val="20"/>
          <w:lang w:eastAsia="zh-CN"/>
        </w:rPr>
        <w:lastRenderedPageBreak/>
        <w:t>C</w:t>
      </w:r>
      <w:r>
        <w:rPr>
          <w:rFonts w:ascii="Arial" w:eastAsia="等线" w:hAnsi="Arial"/>
          <w:b/>
          <w:kern w:val="0"/>
          <w:sz w:val="20"/>
          <w:szCs w:val="20"/>
          <w:lang w:eastAsia="zh-CN"/>
        </w:rPr>
        <w:t xml:space="preserve">ase </w:t>
      </w:r>
      <w:r w:rsidR="00487627">
        <w:rPr>
          <w:rFonts w:ascii="Arial" w:eastAsia="等线" w:hAnsi="Arial"/>
          <w:b/>
          <w:kern w:val="0"/>
          <w:sz w:val="20"/>
          <w:szCs w:val="20"/>
          <w:lang w:eastAsia="zh-CN"/>
        </w:rPr>
        <w:t>2</w:t>
      </w:r>
      <w:r>
        <w:rPr>
          <w:rFonts w:ascii="Arial" w:eastAsia="等线" w:hAnsi="Arial"/>
          <w:b/>
          <w:kern w:val="0"/>
          <w:sz w:val="20"/>
          <w:szCs w:val="20"/>
          <w:lang w:eastAsia="zh-CN"/>
        </w:rPr>
        <w:t xml:space="preserve">: </w:t>
      </w:r>
      <w:r>
        <w:rPr>
          <w:rFonts w:ascii="Arial" w:eastAsia="等线" w:hAnsi="Arial"/>
          <w:kern w:val="0"/>
          <w:sz w:val="20"/>
          <w:szCs w:val="20"/>
          <w:lang w:eastAsia="zh-CN"/>
        </w:rPr>
        <w:t xml:space="preserve">CG retransmission timer expires, however there is no configured grant opportunity for retransmission before CG timer </w:t>
      </w:r>
      <w:r w:rsidR="00487627">
        <w:rPr>
          <w:rFonts w:ascii="Arial" w:eastAsia="等线" w:hAnsi="Arial"/>
          <w:kern w:val="0"/>
          <w:sz w:val="20"/>
          <w:szCs w:val="20"/>
          <w:lang w:eastAsia="zh-CN"/>
        </w:rPr>
        <w:t>expires</w:t>
      </w:r>
    </w:p>
    <w:p w:rsidR="006D28F6" w:rsidRDefault="006D28F6" w:rsidP="006D28F6">
      <w:pPr>
        <w:widowControl/>
        <w:spacing w:after="120" w:line="240" w:lineRule="atLeast"/>
        <w:jc w:val="center"/>
      </w:pPr>
      <w:r>
        <w:object w:dxaOrig="5697" w:dyaOrig="2106">
          <v:shape id="_x0000_i1026" type="#_x0000_t75" style="width:285pt;height:105.65pt" o:ole="">
            <v:imagedata r:id="rId9" o:title=""/>
          </v:shape>
          <o:OLEObject Type="Embed" ProgID="Visio.Drawing.11" ShapeID="_x0000_i1026" DrawAspect="Content" ObjectID="_1627369411" r:id="rId10"/>
        </w:object>
      </w:r>
    </w:p>
    <w:p w:rsidR="006D28F6" w:rsidRDefault="006D28F6" w:rsidP="006D28F6">
      <w:pPr>
        <w:widowControl/>
        <w:spacing w:after="120" w:line="240" w:lineRule="atLeast"/>
        <w:jc w:val="center"/>
        <w:rPr>
          <w:rFonts w:ascii="Arial" w:eastAsia="等线" w:hAnsi="Arial"/>
          <w:b/>
          <w:kern w:val="0"/>
          <w:sz w:val="20"/>
          <w:szCs w:val="20"/>
          <w:lang w:eastAsia="zh-CN"/>
        </w:rPr>
      </w:pPr>
      <w:r>
        <w:rPr>
          <w:rFonts w:ascii="Arial" w:eastAsia="等线" w:hAnsi="Arial" w:hint="eastAsia"/>
          <w:b/>
          <w:kern w:val="0"/>
          <w:sz w:val="20"/>
          <w:szCs w:val="20"/>
          <w:lang w:eastAsia="zh-CN"/>
        </w:rPr>
        <w:t>F</w:t>
      </w:r>
      <w:r>
        <w:rPr>
          <w:rFonts w:ascii="Arial" w:eastAsia="等线" w:hAnsi="Arial"/>
          <w:b/>
          <w:kern w:val="0"/>
          <w:sz w:val="20"/>
          <w:szCs w:val="20"/>
          <w:lang w:eastAsia="zh-CN"/>
        </w:rPr>
        <w:t>igure 2. Example of Case 2</w:t>
      </w:r>
    </w:p>
    <w:p w:rsidR="00B513FD" w:rsidRPr="00B513FD" w:rsidRDefault="00B513FD" w:rsidP="00DD251F">
      <w:pPr>
        <w:widowControl/>
        <w:spacing w:after="120" w:line="240" w:lineRule="atLeast"/>
        <w:rPr>
          <w:rFonts w:ascii="Arial" w:eastAsia="等线" w:hAnsi="Arial"/>
          <w:b/>
          <w:kern w:val="0"/>
          <w:sz w:val="20"/>
          <w:szCs w:val="20"/>
          <w:lang w:eastAsia="zh-CN"/>
        </w:rPr>
      </w:pPr>
    </w:p>
    <w:p w:rsidR="00487627" w:rsidRPr="00487627" w:rsidRDefault="00487627" w:rsidP="00B513FD">
      <w:pPr>
        <w:widowControl/>
        <w:spacing w:after="120" w:line="240" w:lineRule="atLeast"/>
        <w:jc w:val="center"/>
        <w:rPr>
          <w:rFonts w:ascii="Arial" w:eastAsia="等线" w:hAnsi="Arial"/>
          <w:b/>
          <w:kern w:val="0"/>
          <w:sz w:val="20"/>
          <w:szCs w:val="20"/>
          <w:lang w:eastAsia="zh-CN"/>
        </w:rPr>
      </w:pPr>
    </w:p>
    <w:p w:rsidR="00B513FD" w:rsidRDefault="00487627" w:rsidP="00DD251F">
      <w:pPr>
        <w:widowControl/>
        <w:spacing w:after="120" w:line="240" w:lineRule="atLeast"/>
        <w:rPr>
          <w:rFonts w:ascii="Arial" w:eastAsia="等线" w:hAnsi="Arial"/>
          <w:kern w:val="0"/>
          <w:sz w:val="20"/>
          <w:szCs w:val="20"/>
          <w:lang w:eastAsia="zh-CN"/>
        </w:rPr>
      </w:pPr>
      <w:r>
        <w:rPr>
          <w:rFonts w:ascii="Arial" w:eastAsia="等线" w:hAnsi="Arial" w:hint="eastAsia"/>
          <w:b/>
          <w:kern w:val="0"/>
          <w:sz w:val="20"/>
          <w:szCs w:val="20"/>
          <w:lang w:eastAsia="zh-CN"/>
        </w:rPr>
        <w:t>C</w:t>
      </w:r>
      <w:r>
        <w:rPr>
          <w:rFonts w:ascii="Arial" w:eastAsia="等线" w:hAnsi="Arial"/>
          <w:b/>
          <w:kern w:val="0"/>
          <w:sz w:val="20"/>
          <w:szCs w:val="20"/>
          <w:lang w:eastAsia="zh-CN"/>
        </w:rPr>
        <w:t xml:space="preserve">ase 3: </w:t>
      </w:r>
      <w:r w:rsidRPr="005A5DFE">
        <w:rPr>
          <w:rFonts w:ascii="Arial" w:eastAsia="等线" w:hAnsi="Arial"/>
          <w:kern w:val="0"/>
          <w:sz w:val="20"/>
          <w:szCs w:val="20"/>
          <w:lang w:eastAsia="zh-CN"/>
        </w:rPr>
        <w:t>UE receive</w:t>
      </w:r>
      <w:r>
        <w:rPr>
          <w:rFonts w:ascii="Arial" w:eastAsia="等线" w:hAnsi="Arial"/>
          <w:kern w:val="0"/>
          <w:sz w:val="20"/>
          <w:szCs w:val="20"/>
          <w:lang w:eastAsia="zh-CN"/>
        </w:rPr>
        <w:t>s</w:t>
      </w:r>
      <w:r w:rsidRPr="005A5DFE">
        <w:rPr>
          <w:rFonts w:ascii="Arial" w:eastAsia="等线" w:hAnsi="Arial"/>
          <w:kern w:val="0"/>
          <w:sz w:val="20"/>
          <w:szCs w:val="20"/>
          <w:lang w:eastAsia="zh-CN"/>
        </w:rPr>
        <w:t xml:space="preserve"> NACK</w:t>
      </w:r>
      <w:r>
        <w:rPr>
          <w:rFonts w:ascii="Arial" w:eastAsia="等线" w:hAnsi="Arial"/>
          <w:kern w:val="0"/>
          <w:sz w:val="20"/>
          <w:szCs w:val="20"/>
          <w:lang w:eastAsia="zh-CN"/>
        </w:rPr>
        <w:t xml:space="preserve"> feedback by DFI, however the LBT fails for CG retransmission before CG timer expires.</w:t>
      </w:r>
    </w:p>
    <w:p w:rsidR="006D28F6" w:rsidRDefault="006D28F6" w:rsidP="006D28F6">
      <w:pPr>
        <w:widowControl/>
        <w:spacing w:after="120" w:line="240" w:lineRule="atLeast"/>
        <w:jc w:val="center"/>
      </w:pPr>
      <w:r>
        <w:object w:dxaOrig="6004" w:dyaOrig="2343">
          <v:shape id="_x0000_i1027" type="#_x0000_t75" style="width:300.35pt;height:117pt" o:ole="">
            <v:imagedata r:id="rId11" o:title=""/>
          </v:shape>
          <o:OLEObject Type="Embed" ProgID="Visio.Drawing.11" ShapeID="_x0000_i1027" DrawAspect="Content" ObjectID="_1627369412" r:id="rId12"/>
        </w:object>
      </w:r>
    </w:p>
    <w:p w:rsidR="006D28F6" w:rsidRDefault="006D28F6" w:rsidP="006D28F6">
      <w:pPr>
        <w:widowControl/>
        <w:spacing w:after="120" w:line="240" w:lineRule="atLeast"/>
        <w:jc w:val="center"/>
        <w:rPr>
          <w:rFonts w:ascii="Arial" w:eastAsia="等线" w:hAnsi="Arial"/>
          <w:b/>
          <w:kern w:val="0"/>
          <w:sz w:val="20"/>
          <w:szCs w:val="20"/>
          <w:lang w:eastAsia="zh-CN"/>
        </w:rPr>
      </w:pPr>
      <w:r>
        <w:rPr>
          <w:rFonts w:ascii="Arial" w:eastAsia="等线" w:hAnsi="Arial" w:hint="eastAsia"/>
          <w:b/>
          <w:kern w:val="0"/>
          <w:sz w:val="20"/>
          <w:szCs w:val="20"/>
          <w:lang w:eastAsia="zh-CN"/>
        </w:rPr>
        <w:t>F</w:t>
      </w:r>
      <w:r>
        <w:rPr>
          <w:rFonts w:ascii="Arial" w:eastAsia="等线" w:hAnsi="Arial"/>
          <w:b/>
          <w:kern w:val="0"/>
          <w:sz w:val="20"/>
          <w:szCs w:val="20"/>
          <w:lang w:eastAsia="zh-CN"/>
        </w:rPr>
        <w:t>igure 3. Example of Case 3</w:t>
      </w:r>
    </w:p>
    <w:p w:rsidR="00487627" w:rsidRDefault="00487627" w:rsidP="00DD251F">
      <w:pPr>
        <w:widowControl/>
        <w:spacing w:after="120" w:line="240" w:lineRule="atLeast"/>
        <w:rPr>
          <w:rFonts w:ascii="Arial" w:eastAsia="等线" w:hAnsi="Arial"/>
          <w:b/>
          <w:kern w:val="0"/>
          <w:sz w:val="20"/>
          <w:szCs w:val="20"/>
          <w:lang w:eastAsia="zh-CN"/>
        </w:rPr>
      </w:pPr>
    </w:p>
    <w:p w:rsidR="00487627" w:rsidRDefault="00487627" w:rsidP="00487627">
      <w:pPr>
        <w:widowControl/>
        <w:spacing w:after="120" w:line="240" w:lineRule="atLeast"/>
        <w:jc w:val="center"/>
        <w:rPr>
          <w:rFonts w:ascii="Arial" w:eastAsia="等线" w:hAnsi="Arial"/>
          <w:b/>
          <w:kern w:val="0"/>
          <w:sz w:val="20"/>
          <w:szCs w:val="20"/>
          <w:lang w:eastAsia="zh-CN"/>
        </w:rPr>
      </w:pPr>
    </w:p>
    <w:p w:rsidR="00487627" w:rsidRDefault="00487627" w:rsidP="00487627">
      <w:pPr>
        <w:widowControl/>
        <w:spacing w:after="120" w:line="240" w:lineRule="atLeast"/>
        <w:rPr>
          <w:rFonts w:ascii="Arial" w:eastAsia="等线" w:hAnsi="Arial"/>
          <w:kern w:val="0"/>
          <w:sz w:val="20"/>
          <w:szCs w:val="20"/>
          <w:lang w:eastAsia="zh-CN"/>
        </w:rPr>
      </w:pPr>
      <w:r>
        <w:rPr>
          <w:rFonts w:ascii="Arial" w:eastAsia="等线" w:hAnsi="Arial" w:hint="eastAsia"/>
          <w:b/>
          <w:kern w:val="0"/>
          <w:sz w:val="20"/>
          <w:szCs w:val="20"/>
          <w:lang w:eastAsia="zh-CN"/>
        </w:rPr>
        <w:t>C</w:t>
      </w:r>
      <w:r>
        <w:rPr>
          <w:rFonts w:ascii="Arial" w:eastAsia="等线" w:hAnsi="Arial"/>
          <w:b/>
          <w:kern w:val="0"/>
          <w:sz w:val="20"/>
          <w:szCs w:val="20"/>
          <w:lang w:eastAsia="zh-CN"/>
        </w:rPr>
        <w:t xml:space="preserve">ase 4: </w:t>
      </w:r>
      <w:r>
        <w:rPr>
          <w:rFonts w:ascii="Arial" w:eastAsia="等线" w:hAnsi="Arial"/>
          <w:kern w:val="0"/>
          <w:sz w:val="20"/>
          <w:szCs w:val="20"/>
          <w:lang w:eastAsia="zh-CN"/>
        </w:rPr>
        <w:t>CG retransmission timer expires, however the LBT fails for CG retransmission before CG timer expires.</w:t>
      </w:r>
    </w:p>
    <w:p w:rsidR="006D28F6" w:rsidRDefault="006D28F6" w:rsidP="006D28F6">
      <w:pPr>
        <w:widowControl/>
        <w:spacing w:after="120" w:line="240" w:lineRule="atLeast"/>
        <w:jc w:val="center"/>
      </w:pPr>
      <w:r>
        <w:object w:dxaOrig="6047" w:dyaOrig="1939">
          <v:shape id="_x0000_i1028" type="#_x0000_t75" style="width:302pt;height:97pt" o:ole="">
            <v:imagedata r:id="rId13" o:title=""/>
          </v:shape>
          <o:OLEObject Type="Embed" ProgID="Visio.Drawing.11" ShapeID="_x0000_i1028" DrawAspect="Content" ObjectID="_1627369413" r:id="rId14"/>
        </w:object>
      </w:r>
    </w:p>
    <w:p w:rsidR="006D28F6" w:rsidRDefault="006D28F6" w:rsidP="006D28F6">
      <w:pPr>
        <w:widowControl/>
        <w:spacing w:after="120" w:line="240" w:lineRule="atLeast"/>
        <w:jc w:val="center"/>
        <w:rPr>
          <w:rFonts w:ascii="Arial" w:eastAsia="等线" w:hAnsi="Arial"/>
          <w:b/>
          <w:kern w:val="0"/>
          <w:sz w:val="20"/>
          <w:szCs w:val="20"/>
          <w:lang w:eastAsia="zh-CN"/>
        </w:rPr>
      </w:pPr>
      <w:r>
        <w:rPr>
          <w:rFonts w:ascii="Arial" w:eastAsia="等线" w:hAnsi="Arial" w:hint="eastAsia"/>
          <w:b/>
          <w:kern w:val="0"/>
          <w:sz w:val="20"/>
          <w:szCs w:val="20"/>
          <w:lang w:eastAsia="zh-CN"/>
        </w:rPr>
        <w:t>F</w:t>
      </w:r>
      <w:r>
        <w:rPr>
          <w:rFonts w:ascii="Arial" w:eastAsia="等线" w:hAnsi="Arial"/>
          <w:b/>
          <w:kern w:val="0"/>
          <w:sz w:val="20"/>
          <w:szCs w:val="20"/>
          <w:lang w:eastAsia="zh-CN"/>
        </w:rPr>
        <w:t>igure 4. Example of Case 4</w:t>
      </w:r>
    </w:p>
    <w:p w:rsidR="009B799C" w:rsidRDefault="009B799C" w:rsidP="00DD251F">
      <w:pPr>
        <w:widowControl/>
        <w:spacing w:after="120" w:line="240" w:lineRule="atLeast"/>
        <w:rPr>
          <w:rFonts w:ascii="Arial" w:eastAsia="等线" w:hAnsi="Arial"/>
          <w:kern w:val="0"/>
          <w:sz w:val="20"/>
          <w:szCs w:val="20"/>
          <w:lang w:eastAsia="zh-CN"/>
        </w:rPr>
      </w:pPr>
    </w:p>
    <w:p w:rsidR="0005041A" w:rsidRPr="002F62D8" w:rsidRDefault="009B799C" w:rsidP="00DD251F">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F</w:t>
      </w:r>
      <w:r>
        <w:rPr>
          <w:rFonts w:ascii="Arial" w:eastAsia="等线" w:hAnsi="Arial"/>
          <w:kern w:val="0"/>
          <w:sz w:val="20"/>
          <w:szCs w:val="20"/>
          <w:lang w:eastAsia="zh-CN"/>
        </w:rPr>
        <w:t xml:space="preserve">or case 1 and case 3, </w:t>
      </w:r>
      <w:r w:rsidR="0005041A">
        <w:rPr>
          <w:rFonts w:ascii="Arial" w:eastAsia="等线" w:hAnsi="Arial"/>
          <w:kern w:val="0"/>
          <w:sz w:val="20"/>
          <w:szCs w:val="20"/>
          <w:lang w:eastAsia="zh-CN"/>
        </w:rPr>
        <w:t xml:space="preserve">if </w:t>
      </w:r>
      <w:r>
        <w:rPr>
          <w:rFonts w:ascii="Arial" w:eastAsia="等线" w:hAnsi="Arial"/>
          <w:kern w:val="0"/>
          <w:sz w:val="20"/>
          <w:szCs w:val="20"/>
          <w:lang w:eastAsia="zh-CN"/>
        </w:rPr>
        <w:t>UE receive</w:t>
      </w:r>
      <w:r w:rsidR="0080183F">
        <w:rPr>
          <w:rFonts w:ascii="Arial" w:eastAsia="等线" w:hAnsi="Arial"/>
          <w:kern w:val="0"/>
          <w:sz w:val="20"/>
          <w:szCs w:val="20"/>
          <w:lang w:eastAsia="zh-CN"/>
        </w:rPr>
        <w:t>s</w:t>
      </w:r>
      <w:r>
        <w:rPr>
          <w:rFonts w:ascii="Arial" w:eastAsia="等线" w:hAnsi="Arial"/>
          <w:kern w:val="0"/>
          <w:sz w:val="20"/>
          <w:szCs w:val="20"/>
          <w:lang w:eastAsia="zh-CN"/>
        </w:rPr>
        <w:t xml:space="preserve"> explicit NACK feedback from</w:t>
      </w:r>
      <w:r w:rsidR="001E0633">
        <w:rPr>
          <w:rFonts w:ascii="Arial" w:eastAsia="等线" w:hAnsi="Arial"/>
          <w:kern w:val="0"/>
          <w:sz w:val="20"/>
          <w:szCs w:val="20"/>
          <w:lang w:eastAsia="zh-CN"/>
        </w:rPr>
        <w:t xml:space="preserve"> the network, however there is no CG transmission opportunity for retransmission, or the </w:t>
      </w:r>
      <w:r w:rsidR="00EF0D85">
        <w:rPr>
          <w:rFonts w:ascii="Arial" w:eastAsia="等线" w:hAnsi="Arial"/>
          <w:kern w:val="0"/>
          <w:sz w:val="20"/>
          <w:szCs w:val="20"/>
          <w:lang w:eastAsia="zh-CN"/>
        </w:rPr>
        <w:t>LBT failure for the CG retransmission, then CG timer expires and UE consider</w:t>
      </w:r>
      <w:r w:rsidR="0080183F">
        <w:rPr>
          <w:rFonts w:ascii="Arial" w:eastAsia="等线" w:hAnsi="Arial"/>
          <w:kern w:val="0"/>
          <w:sz w:val="20"/>
          <w:szCs w:val="20"/>
          <w:lang w:eastAsia="zh-CN"/>
        </w:rPr>
        <w:t>s</w:t>
      </w:r>
      <w:r w:rsidR="00EF0D85">
        <w:rPr>
          <w:rFonts w:ascii="Arial" w:eastAsia="等线" w:hAnsi="Arial"/>
          <w:kern w:val="0"/>
          <w:sz w:val="20"/>
          <w:szCs w:val="20"/>
          <w:lang w:eastAsia="zh-CN"/>
        </w:rPr>
        <w:t xml:space="preserve"> </w:t>
      </w:r>
      <w:r w:rsidR="0005041A">
        <w:rPr>
          <w:rFonts w:ascii="Arial" w:eastAsia="等线" w:hAnsi="Arial"/>
          <w:kern w:val="0"/>
          <w:sz w:val="20"/>
          <w:szCs w:val="20"/>
          <w:lang w:eastAsia="zh-CN"/>
        </w:rPr>
        <w:t>ACK for the</w:t>
      </w:r>
      <w:r w:rsidR="0080183F">
        <w:rPr>
          <w:rFonts w:ascii="Arial" w:eastAsia="等线" w:hAnsi="Arial"/>
          <w:kern w:val="0"/>
          <w:sz w:val="20"/>
          <w:szCs w:val="20"/>
          <w:lang w:eastAsia="zh-CN"/>
        </w:rPr>
        <w:t xml:space="preserve"> corresponding</w:t>
      </w:r>
      <w:r w:rsidR="0005041A">
        <w:rPr>
          <w:rFonts w:ascii="Arial" w:eastAsia="等线" w:hAnsi="Arial"/>
          <w:kern w:val="0"/>
          <w:sz w:val="20"/>
          <w:szCs w:val="20"/>
          <w:lang w:eastAsia="zh-CN"/>
        </w:rPr>
        <w:t xml:space="preserve"> TB, this seems to be unreasonable.</w:t>
      </w:r>
      <w:r w:rsidR="0005041A">
        <w:rPr>
          <w:rFonts w:ascii="Arial" w:eastAsia="等线" w:hAnsi="Arial" w:hint="eastAsia"/>
          <w:kern w:val="0"/>
          <w:sz w:val="20"/>
          <w:szCs w:val="20"/>
          <w:lang w:eastAsia="zh-CN"/>
        </w:rPr>
        <w:t xml:space="preserve"> </w:t>
      </w:r>
      <w:r w:rsidR="002F21ED">
        <w:rPr>
          <w:rFonts w:ascii="Arial" w:eastAsia="等线" w:hAnsi="Arial"/>
          <w:kern w:val="0"/>
          <w:sz w:val="20"/>
          <w:szCs w:val="20"/>
          <w:lang w:eastAsia="zh-CN"/>
        </w:rPr>
        <w:t>Besides, CG timer is used to protect the HARQ buffer from being overwritten by new transmission. If dynamic grant</w:t>
      </w:r>
      <w:r w:rsidR="0080183F">
        <w:rPr>
          <w:rFonts w:ascii="Arial" w:eastAsia="等线" w:hAnsi="Arial"/>
          <w:kern w:val="0"/>
          <w:sz w:val="20"/>
          <w:szCs w:val="20"/>
          <w:lang w:eastAsia="zh-CN"/>
        </w:rPr>
        <w:t xml:space="preserve"> is</w:t>
      </w:r>
      <w:r w:rsidR="002F21ED">
        <w:rPr>
          <w:rFonts w:ascii="Arial" w:eastAsia="等线" w:hAnsi="Arial"/>
          <w:kern w:val="0"/>
          <w:sz w:val="20"/>
          <w:szCs w:val="20"/>
          <w:lang w:eastAsia="zh-CN"/>
        </w:rPr>
        <w:t xml:space="preserve"> received for retransmission, which can be seen as another way of explicit NACK feedback, the CG timer should be restarted to ensure HARQ buffer won’t be overwritten immediately.</w:t>
      </w:r>
      <w:r w:rsidR="002F21ED">
        <w:rPr>
          <w:rFonts w:ascii="Arial" w:eastAsia="等线" w:hAnsi="Arial" w:hint="eastAsia"/>
          <w:kern w:val="0"/>
          <w:sz w:val="20"/>
          <w:szCs w:val="20"/>
          <w:lang w:eastAsia="zh-CN"/>
        </w:rPr>
        <w:t xml:space="preserve"> </w:t>
      </w:r>
      <w:r w:rsidR="002F21ED">
        <w:rPr>
          <w:rFonts w:ascii="Arial" w:eastAsia="等线" w:hAnsi="Arial"/>
          <w:kern w:val="0"/>
          <w:sz w:val="20"/>
          <w:szCs w:val="20"/>
          <w:lang w:eastAsia="zh-CN"/>
        </w:rPr>
        <w:t>With this concept</w:t>
      </w:r>
      <w:r w:rsidR="00F129F2">
        <w:rPr>
          <w:rFonts w:ascii="Arial" w:eastAsia="等线" w:hAnsi="Arial"/>
          <w:kern w:val="0"/>
          <w:sz w:val="20"/>
          <w:szCs w:val="20"/>
          <w:lang w:eastAsia="zh-CN"/>
        </w:rPr>
        <w:t xml:space="preserve"> in mind</w:t>
      </w:r>
      <w:r w:rsidR="002F21ED">
        <w:rPr>
          <w:rFonts w:ascii="Arial" w:eastAsia="等线" w:hAnsi="Arial"/>
          <w:kern w:val="0"/>
          <w:sz w:val="20"/>
          <w:szCs w:val="20"/>
          <w:lang w:eastAsia="zh-CN"/>
        </w:rPr>
        <w:t xml:space="preserve">, </w:t>
      </w:r>
      <w:r w:rsidR="00F129F2">
        <w:rPr>
          <w:rFonts w:ascii="Arial" w:eastAsia="等线" w:hAnsi="Arial"/>
          <w:kern w:val="0"/>
          <w:sz w:val="20"/>
          <w:szCs w:val="20"/>
          <w:lang w:eastAsia="zh-CN"/>
        </w:rPr>
        <w:t>for explicit NACK feedback received by DFI,</w:t>
      </w:r>
      <w:r w:rsidR="00F129F2" w:rsidRPr="00F129F2">
        <w:rPr>
          <w:rFonts w:ascii="Arial" w:eastAsia="等线" w:hAnsi="Arial"/>
          <w:kern w:val="0"/>
          <w:sz w:val="20"/>
          <w:szCs w:val="20"/>
          <w:lang w:eastAsia="zh-CN"/>
        </w:rPr>
        <w:t xml:space="preserve"> </w:t>
      </w:r>
      <w:r w:rsidR="00F129F2">
        <w:rPr>
          <w:rFonts w:ascii="Arial" w:eastAsia="等线" w:hAnsi="Arial"/>
          <w:kern w:val="0"/>
          <w:sz w:val="20"/>
          <w:szCs w:val="20"/>
          <w:lang w:eastAsia="zh-CN"/>
        </w:rPr>
        <w:t xml:space="preserve">it is </w:t>
      </w:r>
      <w:r w:rsidR="005A55A1">
        <w:rPr>
          <w:rFonts w:ascii="Arial" w:eastAsia="等线" w:hAnsi="Arial"/>
          <w:kern w:val="0"/>
          <w:sz w:val="20"/>
          <w:szCs w:val="20"/>
          <w:lang w:eastAsia="zh-CN"/>
        </w:rPr>
        <w:t>better</w:t>
      </w:r>
      <w:r w:rsidR="00F129F2">
        <w:rPr>
          <w:rFonts w:ascii="Arial" w:eastAsia="等线" w:hAnsi="Arial"/>
          <w:kern w:val="0"/>
          <w:sz w:val="20"/>
          <w:szCs w:val="20"/>
          <w:lang w:eastAsia="zh-CN"/>
        </w:rPr>
        <w:t xml:space="preserve"> that the HARQ buffer should also be protected to ensure</w:t>
      </w:r>
      <w:r w:rsidR="00B269F1">
        <w:rPr>
          <w:rFonts w:ascii="Arial" w:eastAsia="等线" w:hAnsi="Arial"/>
          <w:kern w:val="0"/>
          <w:sz w:val="20"/>
          <w:szCs w:val="20"/>
          <w:lang w:eastAsia="zh-CN"/>
        </w:rPr>
        <w:t xml:space="preserve"> the following</w:t>
      </w:r>
      <w:r w:rsidR="00F129F2">
        <w:rPr>
          <w:rFonts w:ascii="Arial" w:eastAsia="等线" w:hAnsi="Arial"/>
          <w:kern w:val="0"/>
          <w:sz w:val="20"/>
          <w:szCs w:val="20"/>
          <w:lang w:eastAsia="zh-CN"/>
        </w:rPr>
        <w:t xml:space="preserve"> retransmission.</w:t>
      </w:r>
    </w:p>
    <w:p w:rsidR="0005041A" w:rsidRDefault="0005041A" w:rsidP="00DD251F">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 xml:space="preserve">Proposal 1: </w:t>
      </w:r>
      <w:r w:rsidR="0018345A">
        <w:rPr>
          <w:rFonts w:ascii="Arial" w:eastAsia="等线" w:hAnsi="Arial"/>
          <w:b/>
          <w:kern w:val="0"/>
          <w:sz w:val="20"/>
          <w:szCs w:val="20"/>
          <w:lang w:eastAsia="zh-CN"/>
        </w:rPr>
        <w:t xml:space="preserve">In case of NACK feedback received by DFI, </w:t>
      </w:r>
      <w:r w:rsidR="00F129F2">
        <w:rPr>
          <w:rFonts w:ascii="Arial" w:eastAsia="等线" w:hAnsi="Arial"/>
          <w:b/>
          <w:kern w:val="0"/>
          <w:sz w:val="20"/>
          <w:szCs w:val="20"/>
          <w:lang w:eastAsia="zh-CN"/>
        </w:rPr>
        <w:t>CG timer should be restarted.</w:t>
      </w:r>
    </w:p>
    <w:p w:rsidR="00F129F2" w:rsidRDefault="00F129F2" w:rsidP="00DD251F">
      <w:pPr>
        <w:widowControl/>
        <w:spacing w:after="120" w:line="240" w:lineRule="atLeast"/>
        <w:rPr>
          <w:rFonts w:ascii="Arial" w:eastAsia="等线" w:hAnsi="Arial"/>
          <w:b/>
          <w:kern w:val="0"/>
          <w:sz w:val="20"/>
          <w:szCs w:val="20"/>
          <w:lang w:eastAsia="zh-CN"/>
        </w:rPr>
      </w:pPr>
    </w:p>
    <w:p w:rsidR="00F129F2" w:rsidRPr="00F129F2" w:rsidRDefault="00F129F2" w:rsidP="00DD251F">
      <w:pPr>
        <w:widowControl/>
        <w:spacing w:after="120" w:line="240" w:lineRule="atLeast"/>
        <w:rPr>
          <w:rFonts w:ascii="Arial" w:eastAsia="等线" w:hAnsi="Arial"/>
          <w:kern w:val="0"/>
          <w:sz w:val="20"/>
          <w:szCs w:val="20"/>
          <w:lang w:eastAsia="zh-CN"/>
        </w:rPr>
      </w:pPr>
      <w:r w:rsidRPr="00F129F2">
        <w:rPr>
          <w:rFonts w:ascii="Arial" w:eastAsia="等线" w:hAnsi="Arial"/>
          <w:kern w:val="0"/>
          <w:sz w:val="20"/>
          <w:szCs w:val="20"/>
          <w:lang w:eastAsia="zh-CN"/>
        </w:rPr>
        <w:lastRenderedPageBreak/>
        <w:t>For</w:t>
      </w:r>
      <w:r>
        <w:rPr>
          <w:rFonts w:ascii="Arial" w:eastAsia="等线" w:hAnsi="Arial"/>
          <w:kern w:val="0"/>
          <w:sz w:val="20"/>
          <w:szCs w:val="20"/>
          <w:lang w:eastAsia="zh-CN"/>
        </w:rPr>
        <w:t xml:space="preserve"> case 2 and case 4,</w:t>
      </w:r>
      <w:r w:rsidR="002F62D8">
        <w:rPr>
          <w:rFonts w:ascii="Arial" w:eastAsia="等线" w:hAnsi="Arial"/>
          <w:kern w:val="0"/>
          <w:sz w:val="20"/>
          <w:szCs w:val="20"/>
          <w:lang w:eastAsia="zh-CN"/>
        </w:rPr>
        <w:t xml:space="preserve"> NACK is implicit, i.e. by C</w:t>
      </w:r>
      <w:r w:rsidR="00B269F1">
        <w:rPr>
          <w:rFonts w:ascii="Arial" w:eastAsia="等线" w:hAnsi="Arial"/>
          <w:kern w:val="0"/>
          <w:sz w:val="20"/>
          <w:szCs w:val="20"/>
          <w:lang w:eastAsia="zh-CN"/>
        </w:rPr>
        <w:t xml:space="preserve">G retransmission timer expires. </w:t>
      </w:r>
      <w:r w:rsidR="00C86EA6">
        <w:rPr>
          <w:rFonts w:ascii="Arial" w:eastAsia="等线" w:hAnsi="Arial"/>
          <w:kern w:val="0"/>
          <w:sz w:val="20"/>
          <w:szCs w:val="20"/>
          <w:lang w:eastAsia="zh-CN"/>
        </w:rPr>
        <w:t>The cause of DFI missing may due to</w:t>
      </w:r>
      <w:r w:rsidR="00B269F1">
        <w:rPr>
          <w:rFonts w:ascii="Arial" w:eastAsia="等线" w:hAnsi="Arial"/>
          <w:kern w:val="0"/>
          <w:sz w:val="20"/>
          <w:szCs w:val="20"/>
          <w:lang w:eastAsia="zh-CN"/>
        </w:rPr>
        <w:t xml:space="preserve"> LBT failure at network side, however, the real HARQ feedback can be ACK.</w:t>
      </w:r>
      <w:r w:rsidR="00B269F1">
        <w:rPr>
          <w:rFonts w:ascii="Arial" w:eastAsia="等线" w:hAnsi="Arial" w:hint="eastAsia"/>
          <w:kern w:val="0"/>
          <w:sz w:val="20"/>
          <w:szCs w:val="20"/>
          <w:lang w:eastAsia="zh-CN"/>
        </w:rPr>
        <w:t xml:space="preserve"> </w:t>
      </w:r>
      <w:r w:rsidR="00B269F1">
        <w:rPr>
          <w:rFonts w:ascii="Arial" w:eastAsia="等线" w:hAnsi="Arial"/>
          <w:kern w:val="0"/>
          <w:sz w:val="20"/>
          <w:szCs w:val="20"/>
          <w:lang w:eastAsia="zh-CN"/>
        </w:rPr>
        <w:t>Therefore, f</w:t>
      </w:r>
      <w:r w:rsidR="002F62D8">
        <w:rPr>
          <w:rFonts w:ascii="Arial" w:eastAsia="等线" w:hAnsi="Arial"/>
          <w:kern w:val="0"/>
          <w:sz w:val="20"/>
          <w:szCs w:val="20"/>
          <w:lang w:eastAsia="zh-CN"/>
        </w:rPr>
        <w:t xml:space="preserve">or this implicit NACK, we don’t have </w:t>
      </w:r>
      <w:r w:rsidR="00B269F1">
        <w:rPr>
          <w:rFonts w:ascii="Arial" w:eastAsia="等线" w:hAnsi="Arial"/>
          <w:kern w:val="0"/>
          <w:sz w:val="20"/>
          <w:szCs w:val="20"/>
          <w:lang w:eastAsia="zh-CN"/>
        </w:rPr>
        <w:t xml:space="preserve">such </w:t>
      </w:r>
      <w:r w:rsidR="002F62D8">
        <w:rPr>
          <w:rFonts w:ascii="Arial" w:eastAsia="等线" w:hAnsi="Arial"/>
          <w:kern w:val="0"/>
          <w:sz w:val="20"/>
          <w:szCs w:val="20"/>
          <w:lang w:eastAsia="zh-CN"/>
        </w:rPr>
        <w:t xml:space="preserve">strong motivation to </w:t>
      </w:r>
      <w:r w:rsidR="00B269F1">
        <w:rPr>
          <w:rFonts w:ascii="Arial" w:eastAsia="等线" w:hAnsi="Arial"/>
          <w:kern w:val="0"/>
          <w:sz w:val="20"/>
          <w:szCs w:val="20"/>
          <w:lang w:eastAsia="zh-CN"/>
        </w:rPr>
        <w:t>restart CG timer. In addition,</w:t>
      </w:r>
      <w:r w:rsidR="00070238" w:rsidRPr="00070238">
        <w:rPr>
          <w:rFonts w:ascii="Arial" w:eastAsia="等线" w:hAnsi="Arial" w:hint="eastAsia"/>
          <w:kern w:val="0"/>
          <w:sz w:val="20"/>
          <w:szCs w:val="20"/>
          <w:lang w:eastAsia="zh-CN"/>
        </w:rPr>
        <w:t xml:space="preserve"> </w:t>
      </w:r>
      <w:r w:rsidR="00070238">
        <w:rPr>
          <w:rFonts w:ascii="Arial" w:eastAsia="等线" w:hAnsi="Arial"/>
          <w:kern w:val="0"/>
          <w:sz w:val="20"/>
          <w:szCs w:val="20"/>
          <w:lang w:eastAsia="zh-CN"/>
        </w:rPr>
        <w:t xml:space="preserve">if DFI is missing consecutively, </w:t>
      </w:r>
      <w:r w:rsidR="00A40F94">
        <w:rPr>
          <w:rFonts w:ascii="Arial" w:eastAsia="等线" w:hAnsi="Arial"/>
          <w:kern w:val="0"/>
          <w:sz w:val="20"/>
          <w:szCs w:val="20"/>
          <w:lang w:eastAsia="zh-CN"/>
        </w:rPr>
        <w:t>restarting CG timer will result in CG</w:t>
      </w:r>
      <w:r w:rsidR="00070238" w:rsidRPr="00070238">
        <w:rPr>
          <w:rFonts w:ascii="Arial" w:eastAsia="等线" w:hAnsi="Arial" w:hint="eastAsia"/>
          <w:kern w:val="0"/>
          <w:sz w:val="20"/>
          <w:szCs w:val="20"/>
          <w:lang w:eastAsia="zh-CN"/>
        </w:rPr>
        <w:t xml:space="preserve"> retransmission </w:t>
      </w:r>
      <w:r w:rsidR="0018345A">
        <w:rPr>
          <w:rFonts w:ascii="Arial" w:eastAsia="等线" w:hAnsi="Arial"/>
          <w:kern w:val="0"/>
          <w:sz w:val="20"/>
          <w:szCs w:val="20"/>
          <w:lang w:eastAsia="zh-CN"/>
        </w:rPr>
        <w:t>being</w:t>
      </w:r>
      <w:r w:rsidR="00070238" w:rsidRPr="00070238">
        <w:rPr>
          <w:rFonts w:ascii="Arial" w:eastAsia="等线" w:hAnsi="Arial" w:hint="eastAsia"/>
          <w:kern w:val="0"/>
          <w:sz w:val="20"/>
          <w:szCs w:val="20"/>
          <w:lang w:eastAsia="zh-CN"/>
        </w:rPr>
        <w:t xml:space="preserve"> repeated indefinitely</w:t>
      </w:r>
      <w:r w:rsidR="001E0764">
        <w:rPr>
          <w:rFonts w:ascii="Arial" w:eastAsia="等线" w:hAnsi="Arial"/>
          <w:kern w:val="0"/>
          <w:sz w:val="20"/>
          <w:szCs w:val="20"/>
          <w:lang w:eastAsia="zh-CN"/>
        </w:rPr>
        <w:t>,</w:t>
      </w:r>
      <w:r w:rsidR="00A40F94">
        <w:rPr>
          <w:rFonts w:ascii="Arial" w:eastAsia="等线" w:hAnsi="Arial"/>
          <w:kern w:val="0"/>
          <w:sz w:val="20"/>
          <w:szCs w:val="20"/>
          <w:lang w:eastAsia="zh-CN"/>
        </w:rPr>
        <w:t xml:space="preserve"> </w:t>
      </w:r>
      <w:r w:rsidR="001E0764">
        <w:rPr>
          <w:rFonts w:ascii="Arial" w:eastAsia="等线" w:hAnsi="Arial"/>
          <w:kern w:val="0"/>
          <w:sz w:val="20"/>
          <w:szCs w:val="20"/>
          <w:lang w:eastAsia="zh-CN"/>
        </w:rPr>
        <w:t>thus</w:t>
      </w:r>
      <w:r w:rsidR="00A40F94">
        <w:rPr>
          <w:rFonts w:ascii="Arial" w:eastAsia="等线" w:hAnsi="Arial"/>
          <w:kern w:val="0"/>
          <w:sz w:val="20"/>
          <w:szCs w:val="20"/>
          <w:lang w:eastAsia="zh-CN"/>
        </w:rPr>
        <w:t xml:space="preserve"> </w:t>
      </w:r>
      <w:r w:rsidR="0018345A">
        <w:rPr>
          <w:rFonts w:ascii="Arial" w:eastAsia="等线" w:hAnsi="Arial"/>
          <w:kern w:val="0"/>
          <w:sz w:val="20"/>
          <w:szCs w:val="20"/>
          <w:lang w:eastAsia="zh-CN"/>
        </w:rPr>
        <w:t>without restarting the</w:t>
      </w:r>
      <w:r w:rsidR="00A40F94">
        <w:rPr>
          <w:rFonts w:ascii="Arial" w:eastAsia="等线" w:hAnsi="Arial"/>
          <w:kern w:val="0"/>
          <w:sz w:val="20"/>
          <w:szCs w:val="20"/>
          <w:lang w:eastAsia="zh-CN"/>
        </w:rPr>
        <w:t xml:space="preserve"> CG timer can have the effect </w:t>
      </w:r>
      <w:r w:rsidR="0018345A">
        <w:rPr>
          <w:rFonts w:ascii="Arial" w:eastAsia="等线" w:hAnsi="Arial"/>
          <w:kern w:val="0"/>
          <w:sz w:val="20"/>
          <w:szCs w:val="20"/>
          <w:lang w:eastAsia="zh-CN"/>
        </w:rPr>
        <w:t>of</w:t>
      </w:r>
      <w:r w:rsidR="00A40F94" w:rsidRPr="00A40F94">
        <w:rPr>
          <w:rFonts w:ascii="Arial" w:eastAsia="等线" w:hAnsi="Arial"/>
          <w:kern w:val="0"/>
          <w:sz w:val="20"/>
          <w:szCs w:val="20"/>
          <w:lang w:eastAsia="zh-CN"/>
        </w:rPr>
        <w:t xml:space="preserve"> restricting the number of configured grant </w:t>
      </w:r>
      <w:r w:rsidR="001E0764">
        <w:rPr>
          <w:rFonts w:ascii="Arial" w:eastAsia="等线" w:hAnsi="Arial"/>
          <w:kern w:val="0"/>
          <w:sz w:val="20"/>
          <w:szCs w:val="20"/>
          <w:lang w:eastAsia="zh-CN"/>
        </w:rPr>
        <w:t>re</w:t>
      </w:r>
      <w:r w:rsidR="00A40F94" w:rsidRPr="00A40F94">
        <w:rPr>
          <w:rFonts w:ascii="Arial" w:eastAsia="等线" w:hAnsi="Arial"/>
          <w:kern w:val="0"/>
          <w:sz w:val="20"/>
          <w:szCs w:val="20"/>
          <w:lang w:eastAsia="zh-CN"/>
        </w:rPr>
        <w:t>transmission</w:t>
      </w:r>
      <w:r w:rsidR="0018345A">
        <w:rPr>
          <w:rFonts w:ascii="Arial" w:eastAsia="等线" w:hAnsi="Arial"/>
          <w:kern w:val="0"/>
          <w:sz w:val="20"/>
          <w:szCs w:val="20"/>
          <w:lang w:eastAsia="zh-CN"/>
        </w:rPr>
        <w:t xml:space="preserve"> in case of</w:t>
      </w:r>
      <w:r w:rsidR="001E0764">
        <w:rPr>
          <w:rFonts w:ascii="Arial" w:eastAsia="等线" w:hAnsi="Arial"/>
          <w:kern w:val="0"/>
          <w:sz w:val="20"/>
          <w:szCs w:val="20"/>
          <w:lang w:eastAsia="zh-CN"/>
        </w:rPr>
        <w:t xml:space="preserve"> consecutive</w:t>
      </w:r>
      <w:r w:rsidR="0018345A">
        <w:rPr>
          <w:rFonts w:ascii="Arial" w:eastAsia="等线" w:hAnsi="Arial"/>
          <w:kern w:val="0"/>
          <w:sz w:val="20"/>
          <w:szCs w:val="20"/>
          <w:lang w:eastAsia="zh-CN"/>
        </w:rPr>
        <w:t xml:space="preserve"> DFI missing</w:t>
      </w:r>
      <w:r w:rsidR="00070238">
        <w:rPr>
          <w:rFonts w:ascii="Arial" w:eastAsia="等线" w:hAnsi="Arial"/>
          <w:kern w:val="0"/>
          <w:sz w:val="20"/>
          <w:szCs w:val="20"/>
          <w:lang w:eastAsia="zh-CN"/>
        </w:rPr>
        <w:t>.</w:t>
      </w:r>
    </w:p>
    <w:p w:rsidR="00025EFF" w:rsidRPr="00025EFF" w:rsidRDefault="0005041A" w:rsidP="00DD251F">
      <w:pPr>
        <w:widowControl/>
        <w:spacing w:after="120" w:line="240" w:lineRule="atLeast"/>
        <w:rPr>
          <w:rFonts w:ascii="Arial" w:eastAsia="等线" w:hAnsi="Arial"/>
          <w:b/>
          <w:kern w:val="0"/>
          <w:sz w:val="20"/>
          <w:szCs w:val="20"/>
          <w:lang w:eastAsia="zh-CN"/>
        </w:rPr>
      </w:pPr>
      <w:bookmarkStart w:id="2" w:name="OLE_LINK9"/>
      <w:r>
        <w:rPr>
          <w:rFonts w:ascii="Arial" w:eastAsia="等线" w:hAnsi="Arial"/>
          <w:b/>
          <w:kern w:val="0"/>
          <w:sz w:val="20"/>
          <w:szCs w:val="20"/>
          <w:lang w:eastAsia="zh-CN"/>
        </w:rPr>
        <w:t>Pro</w:t>
      </w:r>
      <w:r w:rsidR="002F62D8">
        <w:rPr>
          <w:rFonts w:ascii="Arial" w:eastAsia="等线" w:hAnsi="Arial"/>
          <w:b/>
          <w:kern w:val="0"/>
          <w:sz w:val="20"/>
          <w:szCs w:val="20"/>
          <w:lang w:eastAsia="zh-CN"/>
        </w:rPr>
        <w:t>posal 2: In case of CG</w:t>
      </w:r>
      <w:r w:rsidR="0018345A">
        <w:rPr>
          <w:rFonts w:ascii="Arial" w:eastAsia="等线" w:hAnsi="Arial"/>
          <w:b/>
          <w:kern w:val="0"/>
          <w:sz w:val="20"/>
          <w:szCs w:val="20"/>
          <w:lang w:eastAsia="zh-CN"/>
        </w:rPr>
        <w:t xml:space="preserve"> retransmission timer expires, </w:t>
      </w:r>
      <w:r w:rsidR="002F62D8">
        <w:rPr>
          <w:rFonts w:ascii="Arial" w:eastAsia="等线" w:hAnsi="Arial"/>
          <w:b/>
          <w:kern w:val="0"/>
          <w:sz w:val="20"/>
          <w:szCs w:val="20"/>
          <w:lang w:eastAsia="zh-CN"/>
        </w:rPr>
        <w:t>CG timer</w:t>
      </w:r>
      <w:r w:rsidR="0018345A">
        <w:rPr>
          <w:rFonts w:ascii="Arial" w:eastAsia="等线" w:hAnsi="Arial"/>
          <w:b/>
          <w:kern w:val="0"/>
          <w:sz w:val="20"/>
          <w:szCs w:val="20"/>
          <w:lang w:eastAsia="zh-CN"/>
        </w:rPr>
        <w:t xml:space="preserve"> is not restarted</w:t>
      </w:r>
      <w:r w:rsidR="002F62D8">
        <w:rPr>
          <w:rFonts w:ascii="Arial" w:eastAsia="等线" w:hAnsi="Arial"/>
          <w:b/>
          <w:kern w:val="0"/>
          <w:sz w:val="20"/>
          <w:szCs w:val="20"/>
          <w:lang w:eastAsia="zh-CN"/>
        </w:rPr>
        <w:t>.</w:t>
      </w:r>
    </w:p>
    <w:bookmarkEnd w:id="2"/>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045D82" w:rsidRPr="00D52CB2" w:rsidRDefault="000162A9" w:rsidP="00045D82">
      <w:pPr>
        <w:widowControl/>
        <w:spacing w:before="120"/>
        <w:rPr>
          <w:rFonts w:ascii="Arial" w:eastAsia="Yu Mincho" w:hAnsi="Arial"/>
          <w:kern w:val="0"/>
          <w:sz w:val="20"/>
          <w:szCs w:val="20"/>
        </w:rPr>
      </w:pPr>
      <w:r w:rsidRPr="002C6C08">
        <w:rPr>
          <w:rFonts w:ascii="Arial" w:eastAsia="Arial Unicode MS" w:hAnsi="Arial" w:hint="eastAsia"/>
          <w:kern w:val="0"/>
          <w:sz w:val="20"/>
          <w:szCs w:val="20"/>
        </w:rPr>
        <w:t>In this contribution</w:t>
      </w:r>
      <w:r w:rsidR="003B7559">
        <w:rPr>
          <w:rFonts w:ascii="Arial" w:eastAsia="Arial Unicode MS" w:hAnsi="Arial"/>
          <w:kern w:val="0"/>
          <w:sz w:val="20"/>
          <w:szCs w:val="20"/>
        </w:rPr>
        <w:t>,</w:t>
      </w:r>
      <w:r w:rsidRPr="002C6C08">
        <w:rPr>
          <w:rFonts w:ascii="Arial" w:eastAsia="Arial Unicode MS" w:hAnsi="Arial" w:hint="eastAsia"/>
          <w:kern w:val="0"/>
          <w:sz w:val="20"/>
          <w:szCs w:val="20"/>
        </w:rPr>
        <w:t xml:space="preserve"> </w:t>
      </w:r>
      <w:r w:rsidR="00070238">
        <w:rPr>
          <w:rFonts w:ascii="Arial" w:eastAsia="Arial Unicode MS" w:hAnsi="Arial"/>
          <w:kern w:val="0"/>
          <w:sz w:val="20"/>
          <w:szCs w:val="20"/>
        </w:rPr>
        <w:t xml:space="preserve">we discuss on </w:t>
      </w:r>
      <w:r w:rsidR="00786E5F">
        <w:rPr>
          <w:rFonts w:ascii="Arial" w:eastAsia="Arial Unicode MS" w:hAnsi="Arial"/>
          <w:kern w:val="0"/>
          <w:sz w:val="20"/>
          <w:szCs w:val="20"/>
        </w:rPr>
        <w:t xml:space="preserve">the </w:t>
      </w:r>
      <w:r w:rsidR="00070238">
        <w:rPr>
          <w:rFonts w:ascii="Arial" w:eastAsia="Arial Unicode MS" w:hAnsi="Arial"/>
          <w:kern w:val="0"/>
          <w:sz w:val="20"/>
          <w:szCs w:val="20"/>
        </w:rPr>
        <w:t>simultaneous use of CG timer and CG retransmission timer, and have the following proposals:</w:t>
      </w:r>
    </w:p>
    <w:p w:rsidR="000162A9" w:rsidRDefault="000162A9" w:rsidP="000A464D">
      <w:pPr>
        <w:widowControl/>
        <w:spacing w:line="240" w:lineRule="atLeast"/>
        <w:rPr>
          <w:rFonts w:ascii="Arial" w:hAnsi="Arial"/>
          <w:kern w:val="0"/>
          <w:sz w:val="20"/>
          <w:szCs w:val="20"/>
        </w:rPr>
      </w:pPr>
    </w:p>
    <w:p w:rsidR="00070238" w:rsidRPr="0018345A" w:rsidRDefault="0018345A" w:rsidP="00070238">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1: In case of NACK feedback received by DFI, CG timer should be restarted.</w:t>
      </w:r>
    </w:p>
    <w:p w:rsidR="0018345A" w:rsidRPr="0018345A" w:rsidRDefault="0018345A" w:rsidP="0018345A">
      <w:pPr>
        <w:widowControl/>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2: In case of CG retransmission timer expires, CG timer is not restarted.</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196BA4" w:rsidRPr="00786E5F" w:rsidRDefault="0003296F" w:rsidP="00196BA4">
      <w:pPr>
        <w:pStyle w:val="ZT"/>
        <w:framePr w:wrap="auto" w:hAnchor="text" w:yAlign="inline"/>
        <w:jc w:val="left"/>
        <w:rPr>
          <w:rFonts w:eastAsia="Arial Unicode MS"/>
          <w:b w:val="0"/>
          <w:sz w:val="18"/>
        </w:rPr>
      </w:pPr>
      <w:r w:rsidRPr="00786E5F">
        <w:rPr>
          <w:rFonts w:eastAsia="Arial Unicode MS"/>
          <w:b w:val="0"/>
          <w:sz w:val="18"/>
        </w:rPr>
        <w:t xml:space="preserve">[1] </w:t>
      </w:r>
      <w:r w:rsidR="00196BA4" w:rsidRPr="00786E5F">
        <w:rPr>
          <w:rFonts w:eastAsia="Arial Unicode MS"/>
          <w:b w:val="0"/>
          <w:sz w:val="18"/>
        </w:rPr>
        <w:t>R2-1905501, Report of 3GPP TSG RAN WG2 meeting #105bis</w:t>
      </w:r>
    </w:p>
    <w:p w:rsidR="0003296F" w:rsidRPr="00196BA4" w:rsidRDefault="0003296F" w:rsidP="00196BA4">
      <w:pPr>
        <w:pStyle w:val="HTML"/>
        <w:rPr>
          <w:color w:val="000000"/>
          <w:lang w:val="en-GB"/>
        </w:rPr>
      </w:pPr>
    </w:p>
    <w:p w:rsidR="007600F6" w:rsidRPr="0003296F" w:rsidRDefault="007600F6" w:rsidP="000162A9">
      <w:pPr>
        <w:widowControl/>
        <w:adjustRightInd w:val="0"/>
        <w:spacing w:line="240" w:lineRule="atLeast"/>
        <w:jc w:val="left"/>
        <w:rPr>
          <w:rFonts w:ascii="Arial" w:eastAsia="Arial Unicode MS" w:hAnsi="Arial"/>
          <w:kern w:val="0"/>
          <w:sz w:val="18"/>
          <w:szCs w:val="20"/>
          <w:lang w:val="en-US"/>
        </w:rPr>
      </w:pPr>
    </w:p>
    <w:p w:rsidR="00D6092F" w:rsidRPr="00D6092F" w:rsidRDefault="00D6092F" w:rsidP="000162A9"/>
    <w:sectPr w:rsidR="00D6092F"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152" w:rsidRDefault="00690152" w:rsidP="006D4BFE">
      <w:r>
        <w:separator/>
      </w:r>
    </w:p>
  </w:endnote>
  <w:endnote w:type="continuationSeparator" w:id="0">
    <w:p w:rsidR="00690152" w:rsidRDefault="0069015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152" w:rsidRDefault="00690152" w:rsidP="006D4BFE">
      <w:r>
        <w:separator/>
      </w:r>
    </w:p>
  </w:footnote>
  <w:footnote w:type="continuationSeparator" w:id="0">
    <w:p w:rsidR="00690152" w:rsidRDefault="0069015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1"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790"/>
    <w:multiLevelType w:val="hybridMultilevel"/>
    <w:tmpl w:val="4C3E71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6"/>
  </w:num>
  <w:num w:numId="4">
    <w:abstractNumId w:val="8"/>
  </w:num>
  <w:num w:numId="5">
    <w:abstractNumId w:val="3"/>
  </w:num>
  <w:num w:numId="6">
    <w:abstractNumId w:val="0"/>
  </w:num>
  <w:num w:numId="7">
    <w:abstractNumId w:val="1"/>
  </w:num>
  <w:num w:numId="8">
    <w:abstractNumId w:val="4"/>
  </w:num>
  <w:num w:numId="9">
    <w:abstractNumId w:val="11"/>
  </w:num>
  <w:num w:numId="10">
    <w:abstractNumId w:val="2"/>
  </w:num>
  <w:num w:numId="11">
    <w:abstractNumId w:val="5"/>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3D0"/>
    <w:rsid w:val="000132A0"/>
    <w:rsid w:val="000157BF"/>
    <w:rsid w:val="000162A9"/>
    <w:rsid w:val="00022502"/>
    <w:rsid w:val="00024CCF"/>
    <w:rsid w:val="00025EFF"/>
    <w:rsid w:val="0003296F"/>
    <w:rsid w:val="00045D82"/>
    <w:rsid w:val="0005041A"/>
    <w:rsid w:val="00070238"/>
    <w:rsid w:val="00073827"/>
    <w:rsid w:val="00074130"/>
    <w:rsid w:val="00075910"/>
    <w:rsid w:val="00076CF1"/>
    <w:rsid w:val="000770FC"/>
    <w:rsid w:val="00090A86"/>
    <w:rsid w:val="000A464D"/>
    <w:rsid w:val="000A673A"/>
    <w:rsid w:val="000B1049"/>
    <w:rsid w:val="000B4E52"/>
    <w:rsid w:val="000B6DBB"/>
    <w:rsid w:val="000C0813"/>
    <w:rsid w:val="000D33CC"/>
    <w:rsid w:val="000E5A58"/>
    <w:rsid w:val="000E6282"/>
    <w:rsid w:val="000F2270"/>
    <w:rsid w:val="000F6220"/>
    <w:rsid w:val="001202E9"/>
    <w:rsid w:val="0012190F"/>
    <w:rsid w:val="00130D3E"/>
    <w:rsid w:val="001554DD"/>
    <w:rsid w:val="001720BA"/>
    <w:rsid w:val="00175A31"/>
    <w:rsid w:val="001765DF"/>
    <w:rsid w:val="0018345A"/>
    <w:rsid w:val="00196811"/>
    <w:rsid w:val="00196864"/>
    <w:rsid w:val="00196BA4"/>
    <w:rsid w:val="001A2A6C"/>
    <w:rsid w:val="001D47C1"/>
    <w:rsid w:val="001E0633"/>
    <w:rsid w:val="001E0764"/>
    <w:rsid w:val="001E4511"/>
    <w:rsid w:val="001F35E0"/>
    <w:rsid w:val="001F40C3"/>
    <w:rsid w:val="00220458"/>
    <w:rsid w:val="002227EC"/>
    <w:rsid w:val="0023733B"/>
    <w:rsid w:val="0024120B"/>
    <w:rsid w:val="00242F8F"/>
    <w:rsid w:val="00243F24"/>
    <w:rsid w:val="00244AE4"/>
    <w:rsid w:val="0024540F"/>
    <w:rsid w:val="00250956"/>
    <w:rsid w:val="00257065"/>
    <w:rsid w:val="00261B4B"/>
    <w:rsid w:val="00263879"/>
    <w:rsid w:val="002772E5"/>
    <w:rsid w:val="00281BB0"/>
    <w:rsid w:val="00297E8B"/>
    <w:rsid w:val="002A49E2"/>
    <w:rsid w:val="002C1831"/>
    <w:rsid w:val="002C75A6"/>
    <w:rsid w:val="002D0ECD"/>
    <w:rsid w:val="002F21ED"/>
    <w:rsid w:val="002F62D8"/>
    <w:rsid w:val="0030410F"/>
    <w:rsid w:val="003046CF"/>
    <w:rsid w:val="00312527"/>
    <w:rsid w:val="00312A45"/>
    <w:rsid w:val="0032368D"/>
    <w:rsid w:val="00323944"/>
    <w:rsid w:val="00356C3E"/>
    <w:rsid w:val="003728E7"/>
    <w:rsid w:val="00377274"/>
    <w:rsid w:val="00384DDC"/>
    <w:rsid w:val="0038720A"/>
    <w:rsid w:val="003A69AD"/>
    <w:rsid w:val="003A6B2C"/>
    <w:rsid w:val="003B2A00"/>
    <w:rsid w:val="003B7559"/>
    <w:rsid w:val="003D253A"/>
    <w:rsid w:val="003D2A83"/>
    <w:rsid w:val="003E16F6"/>
    <w:rsid w:val="003E4B15"/>
    <w:rsid w:val="003E4E78"/>
    <w:rsid w:val="003F01F7"/>
    <w:rsid w:val="003F27C9"/>
    <w:rsid w:val="00400806"/>
    <w:rsid w:val="00443646"/>
    <w:rsid w:val="00453E19"/>
    <w:rsid w:val="00470089"/>
    <w:rsid w:val="00487627"/>
    <w:rsid w:val="004B57CC"/>
    <w:rsid w:val="004C3336"/>
    <w:rsid w:val="004D1EDB"/>
    <w:rsid w:val="004E1F42"/>
    <w:rsid w:val="004E5364"/>
    <w:rsid w:val="004F1038"/>
    <w:rsid w:val="004F521F"/>
    <w:rsid w:val="004F54F8"/>
    <w:rsid w:val="00507A41"/>
    <w:rsid w:val="00507CCA"/>
    <w:rsid w:val="005272F1"/>
    <w:rsid w:val="005442CF"/>
    <w:rsid w:val="0055010F"/>
    <w:rsid w:val="005558C2"/>
    <w:rsid w:val="00562B5E"/>
    <w:rsid w:val="00584E7B"/>
    <w:rsid w:val="00595AB2"/>
    <w:rsid w:val="005A55A1"/>
    <w:rsid w:val="005A5DFE"/>
    <w:rsid w:val="005B12B5"/>
    <w:rsid w:val="005C1781"/>
    <w:rsid w:val="005C79FC"/>
    <w:rsid w:val="005D26C3"/>
    <w:rsid w:val="005F4254"/>
    <w:rsid w:val="0060607D"/>
    <w:rsid w:val="00616CD6"/>
    <w:rsid w:val="0062444C"/>
    <w:rsid w:val="00625D00"/>
    <w:rsid w:val="0065035A"/>
    <w:rsid w:val="0066233C"/>
    <w:rsid w:val="00673EE2"/>
    <w:rsid w:val="00676833"/>
    <w:rsid w:val="00681640"/>
    <w:rsid w:val="00690152"/>
    <w:rsid w:val="00690861"/>
    <w:rsid w:val="006D28F6"/>
    <w:rsid w:val="006D4BFE"/>
    <w:rsid w:val="006D54F7"/>
    <w:rsid w:val="00706F19"/>
    <w:rsid w:val="00711BBB"/>
    <w:rsid w:val="007157D8"/>
    <w:rsid w:val="007252C7"/>
    <w:rsid w:val="007600F6"/>
    <w:rsid w:val="00762521"/>
    <w:rsid w:val="00781A42"/>
    <w:rsid w:val="007833A0"/>
    <w:rsid w:val="00786E5F"/>
    <w:rsid w:val="007870D5"/>
    <w:rsid w:val="00793CFF"/>
    <w:rsid w:val="007A48BD"/>
    <w:rsid w:val="007A6E4C"/>
    <w:rsid w:val="007B6C91"/>
    <w:rsid w:val="007C23A9"/>
    <w:rsid w:val="007D585E"/>
    <w:rsid w:val="007E605B"/>
    <w:rsid w:val="00800C2A"/>
    <w:rsid w:val="0080183F"/>
    <w:rsid w:val="00813812"/>
    <w:rsid w:val="00823226"/>
    <w:rsid w:val="00826B93"/>
    <w:rsid w:val="00845F79"/>
    <w:rsid w:val="00847F62"/>
    <w:rsid w:val="00855F3E"/>
    <w:rsid w:val="00857B88"/>
    <w:rsid w:val="00857EC7"/>
    <w:rsid w:val="008644F7"/>
    <w:rsid w:val="00881260"/>
    <w:rsid w:val="008A2C46"/>
    <w:rsid w:val="008B52F7"/>
    <w:rsid w:val="008C3B6D"/>
    <w:rsid w:val="008D4856"/>
    <w:rsid w:val="008D79C8"/>
    <w:rsid w:val="008E079A"/>
    <w:rsid w:val="008E1721"/>
    <w:rsid w:val="008E4BE3"/>
    <w:rsid w:val="008E4F6A"/>
    <w:rsid w:val="008F105F"/>
    <w:rsid w:val="00900419"/>
    <w:rsid w:val="0090765F"/>
    <w:rsid w:val="009242AD"/>
    <w:rsid w:val="00924D31"/>
    <w:rsid w:val="00950D92"/>
    <w:rsid w:val="00970112"/>
    <w:rsid w:val="009816C6"/>
    <w:rsid w:val="00981757"/>
    <w:rsid w:val="00997706"/>
    <w:rsid w:val="009A5CDF"/>
    <w:rsid w:val="009B799C"/>
    <w:rsid w:val="009D75D3"/>
    <w:rsid w:val="009E092E"/>
    <w:rsid w:val="00A00D8D"/>
    <w:rsid w:val="00A04BA4"/>
    <w:rsid w:val="00A06D77"/>
    <w:rsid w:val="00A10269"/>
    <w:rsid w:val="00A21F5F"/>
    <w:rsid w:val="00A3590E"/>
    <w:rsid w:val="00A40F94"/>
    <w:rsid w:val="00A5070B"/>
    <w:rsid w:val="00A5074D"/>
    <w:rsid w:val="00A7152A"/>
    <w:rsid w:val="00A72A5B"/>
    <w:rsid w:val="00A768F5"/>
    <w:rsid w:val="00A81EF5"/>
    <w:rsid w:val="00A91C4F"/>
    <w:rsid w:val="00A95DC4"/>
    <w:rsid w:val="00AD4443"/>
    <w:rsid w:val="00AD47DB"/>
    <w:rsid w:val="00AD61D6"/>
    <w:rsid w:val="00B07316"/>
    <w:rsid w:val="00B12FD6"/>
    <w:rsid w:val="00B17166"/>
    <w:rsid w:val="00B2349E"/>
    <w:rsid w:val="00B269F1"/>
    <w:rsid w:val="00B26B13"/>
    <w:rsid w:val="00B34243"/>
    <w:rsid w:val="00B513FD"/>
    <w:rsid w:val="00B5578D"/>
    <w:rsid w:val="00B63B60"/>
    <w:rsid w:val="00B64E0A"/>
    <w:rsid w:val="00B703C3"/>
    <w:rsid w:val="00B871C4"/>
    <w:rsid w:val="00BC426C"/>
    <w:rsid w:val="00BC601C"/>
    <w:rsid w:val="00BD1577"/>
    <w:rsid w:val="00BE7C79"/>
    <w:rsid w:val="00C10E49"/>
    <w:rsid w:val="00C2196D"/>
    <w:rsid w:val="00C21CF3"/>
    <w:rsid w:val="00C3067E"/>
    <w:rsid w:val="00C31B12"/>
    <w:rsid w:val="00C45E82"/>
    <w:rsid w:val="00C4785D"/>
    <w:rsid w:val="00C63E82"/>
    <w:rsid w:val="00C649FE"/>
    <w:rsid w:val="00C74462"/>
    <w:rsid w:val="00C753A4"/>
    <w:rsid w:val="00C86EA6"/>
    <w:rsid w:val="00CA5713"/>
    <w:rsid w:val="00CA7A15"/>
    <w:rsid w:val="00CC343A"/>
    <w:rsid w:val="00CC611B"/>
    <w:rsid w:val="00CC7104"/>
    <w:rsid w:val="00CC74D9"/>
    <w:rsid w:val="00CD0F94"/>
    <w:rsid w:val="00CD11A4"/>
    <w:rsid w:val="00CD23E2"/>
    <w:rsid w:val="00CF2A15"/>
    <w:rsid w:val="00CF63F2"/>
    <w:rsid w:val="00D00388"/>
    <w:rsid w:val="00D03629"/>
    <w:rsid w:val="00D17A69"/>
    <w:rsid w:val="00D17F6D"/>
    <w:rsid w:val="00D4571B"/>
    <w:rsid w:val="00D5356C"/>
    <w:rsid w:val="00D6092F"/>
    <w:rsid w:val="00D67558"/>
    <w:rsid w:val="00D93963"/>
    <w:rsid w:val="00D9505C"/>
    <w:rsid w:val="00DA137F"/>
    <w:rsid w:val="00DB3175"/>
    <w:rsid w:val="00DC68A1"/>
    <w:rsid w:val="00DC6B08"/>
    <w:rsid w:val="00DD251F"/>
    <w:rsid w:val="00DE05CF"/>
    <w:rsid w:val="00DE1725"/>
    <w:rsid w:val="00DE74EB"/>
    <w:rsid w:val="00E02E44"/>
    <w:rsid w:val="00E17BB7"/>
    <w:rsid w:val="00E31891"/>
    <w:rsid w:val="00E42EFD"/>
    <w:rsid w:val="00E610AE"/>
    <w:rsid w:val="00E674B8"/>
    <w:rsid w:val="00E816CD"/>
    <w:rsid w:val="00EA565F"/>
    <w:rsid w:val="00EE0191"/>
    <w:rsid w:val="00EE64C0"/>
    <w:rsid w:val="00EF0D85"/>
    <w:rsid w:val="00EF4065"/>
    <w:rsid w:val="00F129F2"/>
    <w:rsid w:val="00F15C7D"/>
    <w:rsid w:val="00F21497"/>
    <w:rsid w:val="00F26E87"/>
    <w:rsid w:val="00F30E55"/>
    <w:rsid w:val="00F316F9"/>
    <w:rsid w:val="00F3579B"/>
    <w:rsid w:val="00F36596"/>
    <w:rsid w:val="00F37259"/>
    <w:rsid w:val="00F479A5"/>
    <w:rsid w:val="00F630BD"/>
    <w:rsid w:val="00F63E53"/>
    <w:rsid w:val="00F70F1E"/>
    <w:rsid w:val="00F71610"/>
    <w:rsid w:val="00F7697C"/>
    <w:rsid w:val="00F77037"/>
    <w:rsid w:val="00F77FC8"/>
    <w:rsid w:val="00F81C89"/>
    <w:rsid w:val="00F9418A"/>
    <w:rsid w:val="00FA3726"/>
    <w:rsid w:val="00FA45DA"/>
    <w:rsid w:val="00FB63E4"/>
    <w:rsid w:val="00FF311B"/>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0B312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paragraph" w:customStyle="1" w:styleId="Agreement">
    <w:name w:val="Agreement"/>
    <w:basedOn w:val="a"/>
    <w:next w:val="a"/>
    <w:qFormat/>
    <w:rsid w:val="00A21F5F"/>
    <w:pPr>
      <w:widowControl/>
      <w:numPr>
        <w:numId w:val="12"/>
      </w:numPr>
      <w:spacing w:before="60"/>
      <w:jc w:val="left"/>
    </w:pPr>
    <w:rPr>
      <w:rFonts w:ascii="Arial" w:eastAsia="MS Mincho" w:hAnsi="Arial" w:cs="Times New Roman"/>
      <w:b/>
      <w:kern w:val="0"/>
      <w:sz w:val="20"/>
      <w:szCs w:val="24"/>
      <w:lang w:eastAsia="en-GB"/>
    </w:rPr>
  </w:style>
  <w:style w:type="paragraph" w:styleId="HTML">
    <w:name w:val="HTML Preformatted"/>
    <w:basedOn w:val="a"/>
    <w:link w:val="HTML0"/>
    <w:uiPriority w:val="99"/>
    <w:semiHidden/>
    <w:unhideWhenUsed/>
    <w:rsid w:val="000329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lang w:val="en-US" w:eastAsia="zh-CN"/>
    </w:rPr>
  </w:style>
  <w:style w:type="character" w:customStyle="1" w:styleId="HTML0">
    <w:name w:val="HTML 预设格式 字符"/>
    <w:basedOn w:val="a0"/>
    <w:link w:val="HTML"/>
    <w:uiPriority w:val="99"/>
    <w:semiHidden/>
    <w:rsid w:val="0003296F"/>
    <w:rPr>
      <w:rFonts w:ascii="宋体" w:eastAsia="宋体" w:hAnsi="宋体" w:cs="宋体"/>
      <w:kern w:val="0"/>
      <w:sz w:val="24"/>
      <w:szCs w:val="24"/>
      <w:lang w:eastAsia="zh-CN"/>
    </w:rPr>
  </w:style>
  <w:style w:type="character" w:styleId="a8">
    <w:name w:val="Hyperlink"/>
    <w:basedOn w:val="a0"/>
    <w:uiPriority w:val="99"/>
    <w:semiHidden/>
    <w:unhideWhenUsed/>
    <w:rsid w:val="00196BA4"/>
    <w:rPr>
      <w:color w:val="0000FF"/>
      <w:u w:val="single"/>
    </w:rPr>
  </w:style>
  <w:style w:type="paragraph" w:customStyle="1" w:styleId="ZT">
    <w:name w:val="ZT"/>
    <w:rsid w:val="00196B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72981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3781113">
      <w:bodyDiv w:val="1"/>
      <w:marLeft w:val="0"/>
      <w:marRight w:val="0"/>
      <w:marTop w:val="0"/>
      <w:marBottom w:val="0"/>
      <w:divBdr>
        <w:top w:val="none" w:sz="0" w:space="0" w:color="auto"/>
        <w:left w:val="none" w:sz="0" w:space="0" w:color="auto"/>
        <w:bottom w:val="none" w:sz="0" w:space="0" w:color="auto"/>
        <w:right w:val="none" w:sz="0" w:space="0" w:color="auto"/>
      </w:divBdr>
      <w:divsChild>
        <w:div w:id="1700007981">
          <w:marLeft w:val="1166"/>
          <w:marRight w:val="0"/>
          <w:marTop w:val="96"/>
          <w:marBottom w:val="0"/>
          <w:divBdr>
            <w:top w:val="none" w:sz="0" w:space="0" w:color="auto"/>
            <w:left w:val="none" w:sz="0" w:space="0" w:color="auto"/>
            <w:bottom w:val="none" w:sz="0" w:space="0" w:color="auto"/>
            <w:right w:val="none" w:sz="0" w:space="0" w:color="auto"/>
          </w:divBdr>
        </w:div>
        <w:div w:id="479076335">
          <w:marLeft w:val="1166"/>
          <w:marRight w:val="0"/>
          <w:marTop w:val="9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2467</TotalTime>
  <Pages>3</Pages>
  <Words>670</Words>
  <Characters>3821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王达</cp:lastModifiedBy>
  <cp:revision>211</cp:revision>
  <dcterms:created xsi:type="dcterms:W3CDTF">2019-04-30T06:30:00Z</dcterms:created>
  <dcterms:modified xsi:type="dcterms:W3CDTF">2019-08-15T02:09:00Z</dcterms:modified>
</cp:coreProperties>
</file>